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DAEE" w14:textId="77777777" w:rsidR="00DB7BD1" w:rsidRDefault="00DB7BD1" w:rsidP="00DB7BD1">
      <w:pPr>
        <w:pStyle w:val="Default"/>
        <w:rPr>
          <w:b/>
          <w:bCs/>
          <w:color w:val="auto"/>
          <w:sz w:val="22"/>
          <w:szCs w:val="22"/>
        </w:rPr>
      </w:pPr>
      <w:r w:rsidRPr="005112B4">
        <w:rPr>
          <w:b/>
          <w:bCs/>
          <w:color w:val="auto"/>
          <w:sz w:val="22"/>
          <w:szCs w:val="22"/>
        </w:rPr>
        <w:t xml:space="preserve">3.0   </w:t>
      </w:r>
      <w:bookmarkStart w:id="0" w:name="SAR_Guidance_Distributors"/>
      <w:bookmarkEnd w:id="0"/>
      <w:r w:rsidR="001E4DA6">
        <w:rPr>
          <w:b/>
          <w:bCs/>
          <w:color w:val="auto"/>
          <w:sz w:val="22"/>
          <w:szCs w:val="22"/>
        </w:rPr>
        <w:t xml:space="preserve">Distributor </w:t>
      </w:r>
      <w:r w:rsidRPr="005112B4">
        <w:rPr>
          <w:b/>
          <w:sz w:val="22"/>
          <w:szCs w:val="22"/>
        </w:rPr>
        <w:t xml:space="preserve">SAR Guidance for </w:t>
      </w:r>
      <w:r w:rsidRPr="005112B4">
        <w:rPr>
          <w:b/>
          <w:bCs/>
          <w:color w:val="auto"/>
          <w:sz w:val="22"/>
          <w:szCs w:val="22"/>
        </w:rPr>
        <w:t>Non-manufacturers</w:t>
      </w:r>
    </w:p>
    <w:p w14:paraId="154193C3" w14:textId="77777777" w:rsidR="00DB7BD1" w:rsidRPr="005112B4" w:rsidRDefault="00DB7BD1" w:rsidP="00DB7BD1">
      <w:pPr>
        <w:pStyle w:val="Default"/>
        <w:rPr>
          <w:sz w:val="22"/>
          <w:szCs w:val="22"/>
        </w:rPr>
      </w:pPr>
    </w:p>
    <w:p w14:paraId="0FCE5544" w14:textId="77777777" w:rsidR="002F4923" w:rsidRPr="00BF4181" w:rsidRDefault="001812F8">
      <w:pPr>
        <w:pStyle w:val="Default"/>
        <w:numPr>
          <w:ilvl w:val="0"/>
          <w:numId w:val="5"/>
        </w:numPr>
        <w:rPr>
          <w:sz w:val="22"/>
          <w:szCs w:val="22"/>
        </w:rPr>
      </w:pPr>
      <w:r w:rsidRPr="00BF4181">
        <w:rPr>
          <w:sz w:val="22"/>
          <w:szCs w:val="22"/>
        </w:rPr>
        <w:t xml:space="preserve">If you would like to become an AMCOM approved distributor for a restricted source part (or parts) currently being manufactured by an AMCOM approved source, you must first submit a Distributor SAR, consisting of two letters, to the </w:t>
      </w:r>
      <w:r w:rsidR="0061266A">
        <w:rPr>
          <w:sz w:val="22"/>
          <w:szCs w:val="22"/>
        </w:rPr>
        <w:t>S</w:t>
      </w:r>
      <w:r w:rsidR="00936E64">
        <w:rPr>
          <w:sz w:val="22"/>
          <w:szCs w:val="22"/>
        </w:rPr>
        <w:t xml:space="preserve">ystem </w:t>
      </w:r>
      <w:r w:rsidR="0061266A">
        <w:rPr>
          <w:sz w:val="22"/>
          <w:szCs w:val="22"/>
        </w:rPr>
        <w:t>R</w:t>
      </w:r>
      <w:r w:rsidR="00936E64">
        <w:rPr>
          <w:sz w:val="22"/>
          <w:szCs w:val="22"/>
        </w:rPr>
        <w:t xml:space="preserve">eadiness </w:t>
      </w:r>
      <w:r w:rsidR="0061266A">
        <w:rPr>
          <w:sz w:val="22"/>
          <w:szCs w:val="22"/>
        </w:rPr>
        <w:t>D</w:t>
      </w:r>
      <w:r w:rsidR="00936E64">
        <w:rPr>
          <w:sz w:val="22"/>
          <w:szCs w:val="22"/>
        </w:rPr>
        <w:t>irectorate (SRD)</w:t>
      </w:r>
      <w:r w:rsidRPr="00BF4181">
        <w:rPr>
          <w:sz w:val="22"/>
          <w:szCs w:val="22"/>
        </w:rPr>
        <w:t xml:space="preserve"> for review and approval: 1) a letter from the prospective distributor (you) and 2) a letter from the AMCOM approved manufacturer (see Section 3.</w:t>
      </w:r>
      <w:r w:rsidR="00B83F5D">
        <w:rPr>
          <w:sz w:val="22"/>
          <w:szCs w:val="22"/>
        </w:rPr>
        <w:t>D</w:t>
      </w:r>
      <w:r w:rsidRPr="00BF4181">
        <w:rPr>
          <w:sz w:val="22"/>
          <w:szCs w:val="22"/>
        </w:rPr>
        <w:t xml:space="preserve"> below).  The letters must be written on company letterhead, signed by an officer of the company</w:t>
      </w:r>
      <w:r w:rsidR="00BF4181" w:rsidRPr="00BF4181">
        <w:rPr>
          <w:sz w:val="22"/>
          <w:szCs w:val="22"/>
        </w:rPr>
        <w:t>, and dated</w:t>
      </w:r>
      <w:r w:rsidRPr="00BF4181">
        <w:rPr>
          <w:sz w:val="22"/>
          <w:szCs w:val="22"/>
        </w:rPr>
        <w:t>.  An “officer of the company” could be anyone employed within the company who has the appropriate signature authority to sign a legally binding document.</w:t>
      </w:r>
    </w:p>
    <w:p w14:paraId="79A9D8BB" w14:textId="77777777" w:rsidR="004B3EFF" w:rsidRDefault="004B3EFF">
      <w:pPr>
        <w:pStyle w:val="Default"/>
        <w:ind w:left="360"/>
        <w:rPr>
          <w:sz w:val="22"/>
          <w:szCs w:val="22"/>
        </w:rPr>
      </w:pPr>
    </w:p>
    <w:p w14:paraId="03EC85A2" w14:textId="77777777" w:rsidR="004B3EFF" w:rsidRDefault="001812F8">
      <w:pPr>
        <w:pStyle w:val="Default"/>
        <w:numPr>
          <w:ilvl w:val="0"/>
          <w:numId w:val="5"/>
        </w:numPr>
        <w:rPr>
          <w:sz w:val="22"/>
          <w:szCs w:val="22"/>
        </w:rPr>
      </w:pPr>
      <w:r w:rsidRPr="001812F8">
        <w:rPr>
          <w:sz w:val="22"/>
          <w:szCs w:val="22"/>
        </w:rPr>
        <w:t xml:space="preserve">Should you wish to become a distributor for a manufacturer of a part for which the manufacturer </w:t>
      </w:r>
      <w:r w:rsidR="00C70687" w:rsidRPr="00C70687">
        <w:rPr>
          <w:sz w:val="22"/>
        </w:rPr>
        <w:t>is not</w:t>
      </w:r>
      <w:r w:rsidRPr="001812F8">
        <w:rPr>
          <w:sz w:val="22"/>
          <w:szCs w:val="22"/>
        </w:rPr>
        <w:t xml:space="preserve"> an AMCOM approved source, a Manufacturer SAR package must be submitted for each part (See Section 3.B below).  It is preferable to receive the Manufacturer SAR package directly </w:t>
      </w:r>
      <w:r w:rsidR="00DB7BD1" w:rsidRPr="00A634D1">
        <w:rPr>
          <w:sz w:val="22"/>
          <w:szCs w:val="22"/>
        </w:rPr>
        <w:t>from the part(s) manufacturer.  However, a</w:t>
      </w:r>
      <w:r w:rsidRPr="001812F8">
        <w:rPr>
          <w:sz w:val="22"/>
          <w:szCs w:val="22"/>
        </w:rPr>
        <w:t xml:space="preserve"> prospective distributor may submit the Manufacturer SAR package on behalf of the unapproved manufacturer provided they have an agreement in place to do so.</w:t>
      </w:r>
    </w:p>
    <w:p w14:paraId="23CF4988" w14:textId="77777777" w:rsidR="002F4923" w:rsidRDefault="001812F8">
      <w:pPr>
        <w:pStyle w:val="Default"/>
        <w:ind w:left="360"/>
        <w:rPr>
          <w:bCs/>
          <w:sz w:val="22"/>
          <w:szCs w:val="22"/>
        </w:rPr>
      </w:pPr>
      <w:r w:rsidRPr="001812F8">
        <w:rPr>
          <w:sz w:val="22"/>
          <w:szCs w:val="22"/>
        </w:rPr>
        <w:t xml:space="preserve">  </w:t>
      </w:r>
    </w:p>
    <w:p w14:paraId="6244AA4A" w14:textId="77777777" w:rsidR="00DB7BD1" w:rsidRPr="00A634D1" w:rsidRDefault="001812F8" w:rsidP="00DB7BD1">
      <w:pPr>
        <w:pStyle w:val="Default"/>
        <w:numPr>
          <w:ilvl w:val="0"/>
          <w:numId w:val="5"/>
        </w:numPr>
        <w:rPr>
          <w:bCs/>
          <w:sz w:val="22"/>
          <w:szCs w:val="22"/>
        </w:rPr>
      </w:pPr>
      <w:r w:rsidRPr="001812F8">
        <w:rPr>
          <w:sz w:val="22"/>
          <w:szCs w:val="22"/>
        </w:rPr>
        <w:t xml:space="preserve">Due to time constraints and lead times involved, the Government cannot guarantee expedited processing of SARs submitted in response to a solicitation announcement in the </w:t>
      </w:r>
      <w:r w:rsidR="00C930B5">
        <w:rPr>
          <w:sz w:val="22"/>
          <w:szCs w:val="22"/>
        </w:rPr>
        <w:t>SAM.beta.gov</w:t>
      </w:r>
      <w:r w:rsidRPr="001812F8">
        <w:rPr>
          <w:sz w:val="22"/>
          <w:szCs w:val="22"/>
        </w:rPr>
        <w:t xml:space="preserve">.  Once a solicitation appears in the </w:t>
      </w:r>
      <w:r w:rsidR="00C930B5">
        <w:rPr>
          <w:sz w:val="22"/>
          <w:szCs w:val="22"/>
        </w:rPr>
        <w:t>SAM.beta.gov</w:t>
      </w:r>
      <w:r w:rsidRPr="001812F8">
        <w:rPr>
          <w:sz w:val="22"/>
          <w:szCs w:val="22"/>
        </w:rPr>
        <w:t xml:space="preserve">, there is not normally enough time to process a SAR for the current solicitation.  </w:t>
      </w:r>
      <w:r w:rsidRPr="001812F8">
        <w:rPr>
          <w:b/>
          <w:sz w:val="22"/>
          <w:szCs w:val="22"/>
        </w:rPr>
        <w:t xml:space="preserve">Pursuant to Federal Acquisition Regulations (FAR) 9.202(e) </w:t>
      </w:r>
      <w:r w:rsidRPr="001812F8">
        <w:rPr>
          <w:b/>
          <w:color w:val="auto"/>
          <w:sz w:val="22"/>
          <w:szCs w:val="22"/>
        </w:rPr>
        <w:t>- The contracting officer need not delay a proposed award in order to provide a potential offeror with an op</w:t>
      </w:r>
      <w:r w:rsidRPr="001812F8">
        <w:rPr>
          <w:b/>
          <w:bCs/>
          <w:color w:val="auto"/>
          <w:sz w:val="22"/>
          <w:szCs w:val="22"/>
        </w:rPr>
        <w:t>p</w:t>
      </w:r>
      <w:r w:rsidR="00A634D1" w:rsidRPr="00D573AB">
        <w:rPr>
          <w:b/>
          <w:color w:val="auto"/>
          <w:sz w:val="22"/>
          <w:szCs w:val="22"/>
        </w:rPr>
        <w:t>ortunity to demonstrate its ability to meet the standards specified for qualification. In addition, when approved by the head of an agency or designee, a procurement need not be delayed in order to comply with 9.202(a).</w:t>
      </w:r>
    </w:p>
    <w:p w14:paraId="7F45C873" w14:textId="77777777" w:rsidR="00DB7BD1" w:rsidRPr="005112B4" w:rsidRDefault="00DB7BD1" w:rsidP="00DB7BD1">
      <w:pPr>
        <w:rPr>
          <w:sz w:val="22"/>
          <w:szCs w:val="22"/>
        </w:rPr>
      </w:pPr>
    </w:p>
    <w:p w14:paraId="3327CF60" w14:textId="77777777" w:rsidR="00DB7BD1" w:rsidRPr="005112B4" w:rsidRDefault="00DB7BD1" w:rsidP="003C13D8">
      <w:pPr>
        <w:pStyle w:val="ListParagraph"/>
        <w:numPr>
          <w:ilvl w:val="0"/>
          <w:numId w:val="5"/>
        </w:numPr>
        <w:rPr>
          <w:sz w:val="22"/>
          <w:szCs w:val="22"/>
        </w:rPr>
      </w:pPr>
      <w:r w:rsidRPr="005112B4">
        <w:rPr>
          <w:bCs/>
          <w:sz w:val="22"/>
          <w:szCs w:val="22"/>
          <w:u w:val="single"/>
        </w:rPr>
        <w:t xml:space="preserve">How to Become a Distributor for an AMCOM </w:t>
      </w:r>
      <w:r>
        <w:rPr>
          <w:bCs/>
          <w:sz w:val="22"/>
          <w:szCs w:val="22"/>
          <w:u w:val="single"/>
        </w:rPr>
        <w:t>approved manufacturer</w:t>
      </w:r>
      <w:r w:rsidRPr="005112B4">
        <w:rPr>
          <w:bCs/>
          <w:sz w:val="22"/>
          <w:szCs w:val="22"/>
        </w:rPr>
        <w:t xml:space="preserve">: </w:t>
      </w:r>
      <w:r>
        <w:rPr>
          <w:bCs/>
          <w:sz w:val="22"/>
          <w:szCs w:val="22"/>
        </w:rPr>
        <w:t>Submit t</w:t>
      </w:r>
      <w:r w:rsidRPr="005112B4">
        <w:rPr>
          <w:sz w:val="22"/>
          <w:szCs w:val="22"/>
        </w:rPr>
        <w:t xml:space="preserve">he following </w:t>
      </w:r>
      <w:r>
        <w:rPr>
          <w:sz w:val="22"/>
          <w:szCs w:val="22"/>
        </w:rPr>
        <w:t xml:space="preserve">two letters to the </w:t>
      </w:r>
      <w:r w:rsidR="0061266A">
        <w:rPr>
          <w:sz w:val="22"/>
          <w:szCs w:val="22"/>
        </w:rPr>
        <w:t>SRD</w:t>
      </w:r>
      <w:r>
        <w:rPr>
          <w:sz w:val="22"/>
          <w:szCs w:val="22"/>
        </w:rPr>
        <w:t xml:space="preserve"> for review and approval:</w:t>
      </w:r>
      <w:r w:rsidRPr="005112B4">
        <w:rPr>
          <w:sz w:val="22"/>
          <w:szCs w:val="22"/>
        </w:rPr>
        <w:t xml:space="preserve"> </w:t>
      </w:r>
    </w:p>
    <w:p w14:paraId="194B696C" w14:textId="77777777" w:rsidR="00DB7BD1" w:rsidRPr="005112B4" w:rsidRDefault="00DB7BD1" w:rsidP="00DB7BD1">
      <w:pPr>
        <w:ind w:left="720"/>
        <w:rPr>
          <w:sz w:val="22"/>
          <w:szCs w:val="22"/>
        </w:rPr>
      </w:pPr>
    </w:p>
    <w:p w14:paraId="7D181C03" w14:textId="77777777" w:rsidR="001D1DB4" w:rsidRDefault="001812F8">
      <w:pPr>
        <w:pStyle w:val="Default"/>
        <w:numPr>
          <w:ilvl w:val="1"/>
          <w:numId w:val="2"/>
        </w:numPr>
        <w:rPr>
          <w:sz w:val="22"/>
          <w:szCs w:val="22"/>
        </w:rPr>
      </w:pPr>
      <w:r w:rsidRPr="001812F8">
        <w:rPr>
          <w:sz w:val="22"/>
          <w:szCs w:val="22"/>
        </w:rPr>
        <w:t xml:space="preserve"> </w:t>
      </w:r>
      <w:r w:rsidRPr="001812F8">
        <w:rPr>
          <w:b/>
          <w:sz w:val="22"/>
          <w:szCs w:val="22"/>
        </w:rPr>
        <w:t>A</w:t>
      </w:r>
      <w:r w:rsidRPr="001812F8">
        <w:rPr>
          <w:sz w:val="22"/>
          <w:szCs w:val="22"/>
        </w:rPr>
        <w:t xml:space="preserve"> </w:t>
      </w:r>
      <w:r w:rsidRPr="001812F8">
        <w:rPr>
          <w:b/>
          <w:sz w:val="22"/>
          <w:szCs w:val="22"/>
        </w:rPr>
        <w:t>letter from the distributor</w:t>
      </w:r>
      <w:r w:rsidR="00146C6A">
        <w:rPr>
          <w:b/>
          <w:sz w:val="22"/>
          <w:szCs w:val="22"/>
        </w:rPr>
        <w:t xml:space="preserve"> - </w:t>
      </w:r>
      <w:r w:rsidRPr="001812F8">
        <w:rPr>
          <w:b/>
          <w:sz w:val="22"/>
          <w:szCs w:val="22"/>
        </w:rPr>
        <w:t xml:space="preserve"> </w:t>
      </w:r>
      <w:r w:rsidRPr="00D94565">
        <w:rPr>
          <w:sz w:val="22"/>
          <w:szCs w:val="22"/>
        </w:rPr>
        <w:t>written on company letterhead, signed by an officer of the company</w:t>
      </w:r>
      <w:r w:rsidRPr="001812F8">
        <w:rPr>
          <w:sz w:val="22"/>
          <w:szCs w:val="22"/>
        </w:rPr>
        <w:t xml:space="preserve"> (</w:t>
      </w:r>
      <w:hyperlink w:anchor="Example_Distributor_Letter" w:history="1">
        <w:r w:rsidR="00516B7C">
          <w:rPr>
            <w:rStyle w:val="Hyperlink"/>
            <w:sz w:val="22"/>
            <w:szCs w:val="22"/>
          </w:rPr>
          <w:t>Example Letter from the Prospective Distributor</w:t>
        </w:r>
      </w:hyperlink>
      <w:r w:rsidRPr="001812F8">
        <w:rPr>
          <w:sz w:val="22"/>
          <w:szCs w:val="22"/>
        </w:rPr>
        <w:t xml:space="preserve">), which includes the following: </w:t>
      </w:r>
    </w:p>
    <w:p w14:paraId="20F79FBE" w14:textId="77777777" w:rsidR="004B3EFF" w:rsidRDefault="004B3EFF">
      <w:pPr>
        <w:ind w:left="720"/>
        <w:rPr>
          <w:sz w:val="22"/>
          <w:szCs w:val="22"/>
        </w:rPr>
      </w:pPr>
    </w:p>
    <w:p w14:paraId="56B81137" w14:textId="77777777" w:rsidR="00DB7BD1" w:rsidRDefault="00E158FA" w:rsidP="00DB7BD1">
      <w:pPr>
        <w:numPr>
          <w:ilvl w:val="3"/>
          <w:numId w:val="6"/>
        </w:numPr>
        <w:ind w:left="1080"/>
        <w:rPr>
          <w:sz w:val="22"/>
          <w:szCs w:val="22"/>
        </w:rPr>
      </w:pPr>
      <w:r>
        <w:rPr>
          <w:sz w:val="22"/>
          <w:szCs w:val="22"/>
        </w:rPr>
        <w:t>The manufacturer and distributor</w:t>
      </w:r>
      <w:r w:rsidR="00DB7BD1" w:rsidRPr="006C7BEE">
        <w:rPr>
          <w:sz w:val="22"/>
          <w:szCs w:val="22"/>
        </w:rPr>
        <w:t xml:space="preserve"> </w:t>
      </w:r>
      <w:r w:rsidR="00DB7BD1">
        <w:rPr>
          <w:sz w:val="22"/>
          <w:szCs w:val="22"/>
        </w:rPr>
        <w:t>name, address, and CAGE code.</w:t>
      </w:r>
    </w:p>
    <w:p w14:paraId="6E7958F9" w14:textId="77777777" w:rsidR="00DB7BD1" w:rsidRDefault="00DB7BD1" w:rsidP="00DB7BD1">
      <w:pPr>
        <w:ind w:left="1080"/>
        <w:rPr>
          <w:sz w:val="22"/>
          <w:szCs w:val="22"/>
        </w:rPr>
      </w:pPr>
      <w:r w:rsidRPr="006C7BEE">
        <w:rPr>
          <w:sz w:val="22"/>
          <w:szCs w:val="22"/>
        </w:rPr>
        <w:t xml:space="preserve"> </w:t>
      </w:r>
    </w:p>
    <w:p w14:paraId="40573B2C" w14:textId="77777777" w:rsidR="00DB7BD1" w:rsidRPr="005112B4" w:rsidRDefault="00DB7BD1" w:rsidP="00DB7BD1">
      <w:pPr>
        <w:numPr>
          <w:ilvl w:val="3"/>
          <w:numId w:val="6"/>
        </w:numPr>
        <w:ind w:left="1080"/>
        <w:rPr>
          <w:sz w:val="22"/>
          <w:szCs w:val="22"/>
        </w:rPr>
      </w:pPr>
      <w:r w:rsidRPr="005112B4">
        <w:rPr>
          <w:sz w:val="22"/>
          <w:szCs w:val="22"/>
        </w:rPr>
        <w:t xml:space="preserve">A </w:t>
      </w:r>
      <w:r w:rsidR="00ED318E" w:rsidRPr="005112B4">
        <w:rPr>
          <w:sz w:val="22"/>
          <w:szCs w:val="22"/>
        </w:rPr>
        <w:t xml:space="preserve">statement </w:t>
      </w:r>
      <w:r w:rsidR="00ED318E">
        <w:rPr>
          <w:sz w:val="22"/>
          <w:szCs w:val="22"/>
        </w:rPr>
        <w:t>requesting</w:t>
      </w:r>
      <w:r w:rsidR="00A75B5C">
        <w:rPr>
          <w:sz w:val="22"/>
          <w:szCs w:val="22"/>
        </w:rPr>
        <w:t xml:space="preserve"> to become an AMCOM approved distributor </w:t>
      </w:r>
      <w:r w:rsidR="004131AC" w:rsidRPr="005112B4">
        <w:rPr>
          <w:sz w:val="22"/>
          <w:szCs w:val="22"/>
        </w:rPr>
        <w:t xml:space="preserve">for </w:t>
      </w:r>
      <w:r w:rsidR="004131AC">
        <w:rPr>
          <w:sz w:val="22"/>
          <w:szCs w:val="22"/>
        </w:rPr>
        <w:t>a</w:t>
      </w:r>
      <w:r w:rsidR="004131AC" w:rsidRPr="005112B4">
        <w:rPr>
          <w:sz w:val="22"/>
          <w:szCs w:val="22"/>
        </w:rPr>
        <w:t xml:space="preserve"> </w:t>
      </w:r>
      <w:r w:rsidR="004131AC">
        <w:rPr>
          <w:sz w:val="22"/>
          <w:szCs w:val="22"/>
        </w:rPr>
        <w:t xml:space="preserve">restricted source part, </w:t>
      </w:r>
      <w:r w:rsidR="004131AC" w:rsidRPr="005112B4">
        <w:rPr>
          <w:sz w:val="22"/>
          <w:szCs w:val="22"/>
        </w:rPr>
        <w:t>or list of parts</w:t>
      </w:r>
      <w:r w:rsidR="004131AC">
        <w:rPr>
          <w:sz w:val="22"/>
          <w:szCs w:val="22"/>
        </w:rPr>
        <w:t xml:space="preserve"> (including NSNs</w:t>
      </w:r>
      <w:r w:rsidR="004131AC" w:rsidRPr="005112B4">
        <w:rPr>
          <w:sz w:val="22"/>
          <w:szCs w:val="22"/>
        </w:rPr>
        <w:t>)</w:t>
      </w:r>
      <w:r w:rsidR="004131AC">
        <w:rPr>
          <w:sz w:val="22"/>
          <w:szCs w:val="22"/>
        </w:rPr>
        <w:t xml:space="preserve">, </w:t>
      </w:r>
      <w:r w:rsidR="00A75B5C">
        <w:rPr>
          <w:sz w:val="22"/>
          <w:szCs w:val="22"/>
        </w:rPr>
        <w:t xml:space="preserve">which </w:t>
      </w:r>
      <w:r w:rsidRPr="005112B4">
        <w:rPr>
          <w:sz w:val="22"/>
          <w:szCs w:val="22"/>
        </w:rPr>
        <w:t>identif</w:t>
      </w:r>
      <w:r w:rsidR="004131AC">
        <w:rPr>
          <w:sz w:val="22"/>
          <w:szCs w:val="22"/>
        </w:rPr>
        <w:t>ie</w:t>
      </w:r>
      <w:r w:rsidR="00A75B5C">
        <w:rPr>
          <w:sz w:val="22"/>
          <w:szCs w:val="22"/>
        </w:rPr>
        <w:t>s</w:t>
      </w:r>
      <w:r w:rsidRPr="005112B4">
        <w:rPr>
          <w:sz w:val="22"/>
          <w:szCs w:val="22"/>
        </w:rPr>
        <w:t xml:space="preserve"> </w:t>
      </w:r>
      <w:r>
        <w:rPr>
          <w:sz w:val="22"/>
          <w:szCs w:val="22"/>
        </w:rPr>
        <w:t>your</w:t>
      </w:r>
      <w:r w:rsidRPr="005112B4">
        <w:rPr>
          <w:sz w:val="22"/>
          <w:szCs w:val="22"/>
        </w:rPr>
        <w:t xml:space="preserve"> company as an authorized distributor </w:t>
      </w:r>
      <w:r w:rsidR="004131AC">
        <w:rPr>
          <w:sz w:val="22"/>
          <w:szCs w:val="22"/>
        </w:rPr>
        <w:t xml:space="preserve">of </w:t>
      </w:r>
      <w:r>
        <w:rPr>
          <w:sz w:val="22"/>
          <w:szCs w:val="22"/>
        </w:rPr>
        <w:t>the</w:t>
      </w:r>
      <w:r w:rsidRPr="005112B4">
        <w:rPr>
          <w:sz w:val="22"/>
          <w:szCs w:val="22"/>
        </w:rPr>
        <w:t xml:space="preserve"> AMCOM </w:t>
      </w:r>
      <w:r>
        <w:rPr>
          <w:sz w:val="22"/>
          <w:szCs w:val="22"/>
        </w:rPr>
        <w:t>approved manufacturer</w:t>
      </w:r>
      <w:r w:rsidRPr="005112B4">
        <w:rPr>
          <w:sz w:val="22"/>
          <w:szCs w:val="22"/>
        </w:rPr>
        <w:t>.</w:t>
      </w:r>
    </w:p>
    <w:p w14:paraId="6D85E46B" w14:textId="77777777" w:rsidR="00DB7BD1" w:rsidRPr="005112B4" w:rsidRDefault="00DB7BD1" w:rsidP="00DB7BD1">
      <w:pPr>
        <w:ind w:left="1080"/>
        <w:rPr>
          <w:sz w:val="22"/>
          <w:szCs w:val="22"/>
        </w:rPr>
      </w:pPr>
    </w:p>
    <w:p w14:paraId="4498CA1E" w14:textId="77777777" w:rsidR="00DB7BD1" w:rsidRDefault="00DB7BD1" w:rsidP="00DB7BD1">
      <w:pPr>
        <w:numPr>
          <w:ilvl w:val="3"/>
          <w:numId w:val="6"/>
        </w:numPr>
        <w:ind w:left="1080"/>
        <w:rPr>
          <w:sz w:val="22"/>
          <w:szCs w:val="22"/>
        </w:rPr>
      </w:pPr>
      <w:r w:rsidRPr="005112B4">
        <w:rPr>
          <w:sz w:val="22"/>
          <w:szCs w:val="22"/>
        </w:rPr>
        <w:t xml:space="preserve">A statement that </w:t>
      </w:r>
      <w:r>
        <w:rPr>
          <w:sz w:val="22"/>
          <w:szCs w:val="22"/>
        </w:rPr>
        <w:t xml:space="preserve">the restricted source part(s) </w:t>
      </w:r>
      <w:r w:rsidRPr="005112B4">
        <w:rPr>
          <w:sz w:val="22"/>
          <w:szCs w:val="22"/>
        </w:rPr>
        <w:t>are certified as new (never used)</w:t>
      </w:r>
      <w:r>
        <w:rPr>
          <w:sz w:val="22"/>
          <w:szCs w:val="22"/>
        </w:rPr>
        <w:t xml:space="preserve">, </w:t>
      </w:r>
      <w:r w:rsidRPr="005112B4">
        <w:rPr>
          <w:sz w:val="22"/>
          <w:szCs w:val="22"/>
        </w:rPr>
        <w:t xml:space="preserve">and meet all </w:t>
      </w:r>
      <w:r w:rsidR="00BC12DB">
        <w:rPr>
          <w:sz w:val="22"/>
          <w:szCs w:val="22"/>
        </w:rPr>
        <w:t>technical data requirements</w:t>
      </w:r>
      <w:r w:rsidRPr="005112B4">
        <w:rPr>
          <w:sz w:val="22"/>
          <w:szCs w:val="22"/>
        </w:rPr>
        <w:t>.</w:t>
      </w:r>
    </w:p>
    <w:p w14:paraId="348EB472" w14:textId="77777777" w:rsidR="00E05661" w:rsidRDefault="00E05661" w:rsidP="00E05661">
      <w:pPr>
        <w:pStyle w:val="ListParagraph"/>
        <w:rPr>
          <w:sz w:val="22"/>
          <w:szCs w:val="22"/>
        </w:rPr>
      </w:pPr>
    </w:p>
    <w:p w14:paraId="61AD4132" w14:textId="77777777" w:rsidR="002F4964" w:rsidRPr="002E79D9" w:rsidRDefault="002F4964" w:rsidP="002F4964">
      <w:pPr>
        <w:pStyle w:val="ListParagraph"/>
        <w:numPr>
          <w:ilvl w:val="0"/>
          <w:numId w:val="38"/>
        </w:numPr>
        <w:rPr>
          <w:sz w:val="22"/>
          <w:szCs w:val="22"/>
        </w:rPr>
      </w:pPr>
      <w:r w:rsidRPr="005112B4">
        <w:rPr>
          <w:sz w:val="22"/>
          <w:szCs w:val="22"/>
        </w:rPr>
        <w:t>A statement that</w:t>
      </w:r>
      <w:r w:rsidRPr="00025CF2">
        <w:rPr>
          <w:sz w:val="22"/>
          <w:szCs w:val="22"/>
        </w:rPr>
        <w:t xml:space="preserve"> </w:t>
      </w:r>
      <w:r>
        <w:rPr>
          <w:sz w:val="22"/>
          <w:szCs w:val="22"/>
        </w:rPr>
        <w:t>t</w:t>
      </w:r>
      <w:r w:rsidRPr="00025CF2">
        <w:rPr>
          <w:sz w:val="22"/>
          <w:szCs w:val="22"/>
        </w:rPr>
        <w:t xml:space="preserve">he parts </w:t>
      </w:r>
      <w:r w:rsidR="009F259F">
        <w:rPr>
          <w:sz w:val="22"/>
          <w:szCs w:val="22"/>
        </w:rPr>
        <w:t xml:space="preserve">will </w:t>
      </w:r>
      <w:r w:rsidR="0019504C">
        <w:rPr>
          <w:sz w:val="22"/>
          <w:szCs w:val="22"/>
        </w:rPr>
        <w:t xml:space="preserve">only </w:t>
      </w:r>
      <w:r w:rsidR="009F259F">
        <w:rPr>
          <w:sz w:val="22"/>
          <w:szCs w:val="22"/>
        </w:rPr>
        <w:t>be</w:t>
      </w:r>
      <w:r w:rsidRPr="00025CF2">
        <w:rPr>
          <w:sz w:val="22"/>
          <w:szCs w:val="22"/>
        </w:rPr>
        <w:t xml:space="preserve"> received directly from </w:t>
      </w:r>
      <w:r w:rsidRPr="00A335E1">
        <w:rPr>
          <w:sz w:val="22"/>
          <w:szCs w:val="22"/>
        </w:rPr>
        <w:t>the AMCOM approved manufacturer</w:t>
      </w:r>
      <w:r w:rsidRPr="00025CF2">
        <w:rPr>
          <w:sz w:val="22"/>
          <w:szCs w:val="22"/>
        </w:rPr>
        <w:t xml:space="preserve"> and </w:t>
      </w:r>
      <w:r w:rsidR="009F259F">
        <w:rPr>
          <w:sz w:val="22"/>
          <w:szCs w:val="22"/>
        </w:rPr>
        <w:t>will not be</w:t>
      </w:r>
      <w:r w:rsidRPr="00025CF2">
        <w:rPr>
          <w:sz w:val="22"/>
          <w:szCs w:val="22"/>
        </w:rPr>
        <w:t xml:space="preserve"> removed from their packaging.</w:t>
      </w:r>
      <w:r>
        <w:rPr>
          <w:sz w:val="22"/>
          <w:szCs w:val="22"/>
        </w:rPr>
        <w:t xml:space="preserve">  </w:t>
      </w:r>
      <w:r w:rsidRPr="002243C6">
        <w:rPr>
          <w:sz w:val="22"/>
          <w:szCs w:val="22"/>
          <w:u w:val="single"/>
        </w:rPr>
        <w:t>It is highly preferred</w:t>
      </w:r>
      <w:r>
        <w:rPr>
          <w:sz w:val="22"/>
          <w:szCs w:val="22"/>
          <w:u w:val="single"/>
        </w:rPr>
        <w:t xml:space="preserve"> that</w:t>
      </w:r>
      <w:r w:rsidRPr="002243C6">
        <w:rPr>
          <w:sz w:val="22"/>
          <w:szCs w:val="22"/>
          <w:u w:val="single"/>
        </w:rPr>
        <w:t xml:space="preserve"> parts are not removed from the </w:t>
      </w:r>
      <w:r>
        <w:rPr>
          <w:bCs/>
          <w:sz w:val="22"/>
          <w:szCs w:val="22"/>
          <w:u w:val="single"/>
        </w:rPr>
        <w:t xml:space="preserve">AMCOM approved </w:t>
      </w:r>
      <w:r w:rsidRPr="002243C6">
        <w:rPr>
          <w:bCs/>
          <w:sz w:val="22"/>
          <w:szCs w:val="22"/>
          <w:u w:val="single"/>
        </w:rPr>
        <w:t>manufacturer’s</w:t>
      </w:r>
      <w:r w:rsidRPr="002243C6">
        <w:rPr>
          <w:sz w:val="22"/>
          <w:szCs w:val="22"/>
          <w:u w:val="single"/>
        </w:rPr>
        <w:t xml:space="preserve"> </w:t>
      </w:r>
      <w:r w:rsidRPr="002243C6">
        <w:rPr>
          <w:bCs/>
          <w:sz w:val="22"/>
          <w:szCs w:val="22"/>
          <w:u w:val="single"/>
        </w:rPr>
        <w:t>packaging.</w:t>
      </w:r>
      <w:r w:rsidRPr="002E79D9">
        <w:rPr>
          <w:bCs/>
          <w:sz w:val="22"/>
          <w:szCs w:val="22"/>
        </w:rPr>
        <w:t xml:space="preserve">  </w:t>
      </w:r>
      <w:r>
        <w:rPr>
          <w:bCs/>
          <w:sz w:val="22"/>
          <w:szCs w:val="22"/>
        </w:rPr>
        <w:t xml:space="preserve">However, if parts need to be removed from the approved manufacturer’s packaging, provide an explanation justifying the removal, describe any actions performed on the parts after removal (measurements, weighing, visual inspection, cleaning, etc.), and provide a detailed description of the repackaging process.  </w:t>
      </w:r>
      <w:r w:rsidRPr="00450A6F">
        <w:rPr>
          <w:bCs/>
          <w:sz w:val="22"/>
          <w:szCs w:val="22"/>
          <w:u w:val="single"/>
        </w:rPr>
        <w:t xml:space="preserve">The </w:t>
      </w:r>
      <w:r w:rsidR="0061266A">
        <w:rPr>
          <w:bCs/>
          <w:sz w:val="22"/>
          <w:szCs w:val="22"/>
          <w:u w:val="single"/>
        </w:rPr>
        <w:t>SRD</w:t>
      </w:r>
      <w:r w:rsidRPr="00450A6F">
        <w:rPr>
          <w:bCs/>
          <w:sz w:val="22"/>
          <w:szCs w:val="22"/>
          <w:u w:val="single"/>
        </w:rPr>
        <w:t xml:space="preserve"> will review </w:t>
      </w:r>
      <w:r>
        <w:rPr>
          <w:bCs/>
          <w:sz w:val="22"/>
          <w:szCs w:val="22"/>
          <w:u w:val="single"/>
        </w:rPr>
        <w:t xml:space="preserve">distributor </w:t>
      </w:r>
      <w:r w:rsidRPr="00450A6F">
        <w:rPr>
          <w:bCs/>
          <w:sz w:val="22"/>
          <w:szCs w:val="22"/>
          <w:u w:val="single"/>
        </w:rPr>
        <w:t>requests to repackage parts on a case by case basis.</w:t>
      </w:r>
      <w:r w:rsidRPr="002E79D9">
        <w:rPr>
          <w:bCs/>
          <w:sz w:val="22"/>
          <w:szCs w:val="22"/>
        </w:rPr>
        <w:t xml:space="preserve">  </w:t>
      </w:r>
    </w:p>
    <w:p w14:paraId="4EAAF574" w14:textId="77777777" w:rsidR="002F4964" w:rsidRDefault="002F4964" w:rsidP="002F4964">
      <w:pPr>
        <w:pStyle w:val="ListParagraph"/>
        <w:ind w:left="1080"/>
        <w:rPr>
          <w:sz w:val="22"/>
          <w:szCs w:val="22"/>
        </w:rPr>
      </w:pPr>
    </w:p>
    <w:p w14:paraId="0F973843" w14:textId="77777777" w:rsidR="00DB7BD1" w:rsidRPr="00025CF2" w:rsidRDefault="00DB7BD1" w:rsidP="00DB7BD1">
      <w:pPr>
        <w:pStyle w:val="ListParagraph"/>
        <w:numPr>
          <w:ilvl w:val="0"/>
          <w:numId w:val="38"/>
        </w:numPr>
        <w:rPr>
          <w:sz w:val="22"/>
          <w:szCs w:val="22"/>
        </w:rPr>
      </w:pPr>
      <w:r w:rsidRPr="005112B4">
        <w:rPr>
          <w:sz w:val="22"/>
          <w:szCs w:val="22"/>
        </w:rPr>
        <w:lastRenderedPageBreak/>
        <w:t>A statement that</w:t>
      </w:r>
      <w:r w:rsidRPr="00025CF2">
        <w:rPr>
          <w:sz w:val="22"/>
          <w:szCs w:val="22"/>
        </w:rPr>
        <w:t xml:space="preserve"> the part(s) are not surplus parts and </w:t>
      </w:r>
      <w:r w:rsidR="008A35C3">
        <w:rPr>
          <w:sz w:val="22"/>
          <w:szCs w:val="22"/>
        </w:rPr>
        <w:t xml:space="preserve">the manufacturer’s parts </w:t>
      </w:r>
      <w:r w:rsidRPr="00025CF2">
        <w:rPr>
          <w:sz w:val="22"/>
          <w:szCs w:val="22"/>
        </w:rPr>
        <w:t xml:space="preserve">will not be delivered from a source other than </w:t>
      </w:r>
      <w:r w:rsidR="008A35C3">
        <w:rPr>
          <w:sz w:val="22"/>
          <w:szCs w:val="22"/>
        </w:rPr>
        <w:t xml:space="preserve">the </w:t>
      </w:r>
      <w:r w:rsidR="0019504C" w:rsidRPr="00A335E1">
        <w:rPr>
          <w:sz w:val="22"/>
          <w:szCs w:val="22"/>
        </w:rPr>
        <w:t>AMCOM approved</w:t>
      </w:r>
      <w:r w:rsidR="0019504C">
        <w:rPr>
          <w:sz w:val="22"/>
          <w:szCs w:val="22"/>
        </w:rPr>
        <w:t xml:space="preserve"> </w:t>
      </w:r>
      <w:r w:rsidR="008A35C3">
        <w:rPr>
          <w:sz w:val="22"/>
          <w:szCs w:val="22"/>
        </w:rPr>
        <w:t>manufacturer</w:t>
      </w:r>
      <w:r w:rsidR="009C3618">
        <w:rPr>
          <w:sz w:val="22"/>
          <w:szCs w:val="22"/>
        </w:rPr>
        <w:t xml:space="preserve"> </w:t>
      </w:r>
      <w:r w:rsidR="008A35C3">
        <w:rPr>
          <w:sz w:val="22"/>
          <w:szCs w:val="22"/>
        </w:rPr>
        <w:t xml:space="preserve"> (i.e. </w:t>
      </w:r>
      <w:r w:rsidRPr="00025CF2">
        <w:rPr>
          <w:sz w:val="22"/>
          <w:szCs w:val="22"/>
        </w:rPr>
        <w:t>Magnificent Manufacturing</w:t>
      </w:r>
      <w:r w:rsidR="008A35C3">
        <w:rPr>
          <w:sz w:val="22"/>
          <w:szCs w:val="22"/>
        </w:rPr>
        <w:t>).</w:t>
      </w:r>
    </w:p>
    <w:p w14:paraId="37562301" w14:textId="77777777" w:rsidR="00DB7BD1" w:rsidRDefault="00DB7BD1" w:rsidP="00DB7BD1">
      <w:pPr>
        <w:pStyle w:val="ListParagraph"/>
        <w:rPr>
          <w:sz w:val="22"/>
          <w:szCs w:val="22"/>
        </w:rPr>
      </w:pPr>
    </w:p>
    <w:p w14:paraId="7E89ADD5" w14:textId="77777777" w:rsidR="00DB7BD1" w:rsidRPr="00A335E1" w:rsidRDefault="00DB7BD1" w:rsidP="002F4964">
      <w:pPr>
        <w:pStyle w:val="ListParagraph"/>
        <w:numPr>
          <w:ilvl w:val="0"/>
          <w:numId w:val="38"/>
        </w:numPr>
        <w:rPr>
          <w:sz w:val="22"/>
          <w:szCs w:val="22"/>
        </w:rPr>
      </w:pPr>
      <w:r w:rsidRPr="00A335E1">
        <w:rPr>
          <w:sz w:val="22"/>
          <w:szCs w:val="22"/>
        </w:rPr>
        <w:t>The original documentation</w:t>
      </w:r>
      <w:r>
        <w:rPr>
          <w:sz w:val="22"/>
          <w:szCs w:val="22"/>
        </w:rPr>
        <w:t>,</w:t>
      </w:r>
      <w:r w:rsidRPr="00A335E1">
        <w:rPr>
          <w:sz w:val="22"/>
          <w:szCs w:val="22"/>
        </w:rPr>
        <w:t xml:space="preserve"> from the AMCOM approved manufacturer</w:t>
      </w:r>
      <w:r>
        <w:rPr>
          <w:sz w:val="22"/>
          <w:szCs w:val="22"/>
        </w:rPr>
        <w:t>,</w:t>
      </w:r>
      <w:r w:rsidRPr="00A335E1">
        <w:rPr>
          <w:sz w:val="22"/>
          <w:szCs w:val="22"/>
        </w:rPr>
        <w:t xml:space="preserve"> will be delivered with the </w:t>
      </w:r>
      <w:r>
        <w:rPr>
          <w:sz w:val="22"/>
          <w:szCs w:val="22"/>
        </w:rPr>
        <w:t>restricted source</w:t>
      </w:r>
      <w:r w:rsidRPr="00A335E1">
        <w:rPr>
          <w:sz w:val="22"/>
          <w:szCs w:val="22"/>
        </w:rPr>
        <w:t xml:space="preserve"> parts and will not, in any way, be altered by the distributor.</w:t>
      </w:r>
    </w:p>
    <w:p w14:paraId="02DEC7BB" w14:textId="77777777" w:rsidR="00DB7BD1" w:rsidRPr="005112B4" w:rsidRDefault="00DB7BD1" w:rsidP="00DB7BD1">
      <w:pPr>
        <w:ind w:left="1080"/>
        <w:rPr>
          <w:bCs/>
          <w:sz w:val="22"/>
          <w:szCs w:val="22"/>
        </w:rPr>
      </w:pPr>
    </w:p>
    <w:p w14:paraId="37A11472" w14:textId="77777777" w:rsidR="00DB7BD1" w:rsidRDefault="00DB7BD1" w:rsidP="002F4964">
      <w:pPr>
        <w:pStyle w:val="ListParagraph"/>
        <w:numPr>
          <w:ilvl w:val="0"/>
          <w:numId w:val="38"/>
        </w:numPr>
        <w:rPr>
          <w:sz w:val="22"/>
          <w:szCs w:val="22"/>
        </w:rPr>
      </w:pPr>
      <w:r>
        <w:rPr>
          <w:sz w:val="22"/>
          <w:szCs w:val="22"/>
        </w:rPr>
        <w:t xml:space="preserve"> </w:t>
      </w:r>
      <w:r w:rsidRPr="002E79D9">
        <w:rPr>
          <w:sz w:val="22"/>
          <w:szCs w:val="22"/>
        </w:rPr>
        <w:t>A statement identifying which party (either the distribu</w:t>
      </w:r>
      <w:r>
        <w:rPr>
          <w:sz w:val="22"/>
          <w:szCs w:val="22"/>
        </w:rPr>
        <w:t>tor or the AMCOM approved manufacturer) is</w:t>
      </w:r>
      <w:r w:rsidRPr="002E79D9">
        <w:rPr>
          <w:sz w:val="22"/>
          <w:szCs w:val="22"/>
        </w:rPr>
        <w:t xml:space="preserve"> responsible for final packaging to the specific contract requirements</w:t>
      </w:r>
      <w:r>
        <w:rPr>
          <w:sz w:val="22"/>
          <w:szCs w:val="22"/>
        </w:rPr>
        <w:t>. I</w:t>
      </w:r>
      <w:r w:rsidRPr="002E79D9">
        <w:rPr>
          <w:sz w:val="22"/>
          <w:szCs w:val="22"/>
        </w:rPr>
        <w:t>n addition to all other marking requirements</w:t>
      </w:r>
      <w:r>
        <w:rPr>
          <w:sz w:val="22"/>
          <w:szCs w:val="22"/>
        </w:rPr>
        <w:t xml:space="preserve">, </w:t>
      </w:r>
      <w:r w:rsidRPr="002E79D9">
        <w:rPr>
          <w:sz w:val="22"/>
          <w:szCs w:val="22"/>
        </w:rPr>
        <w:t xml:space="preserve">the packaging for each individual part </w:t>
      </w:r>
      <w:r>
        <w:rPr>
          <w:sz w:val="22"/>
          <w:szCs w:val="22"/>
        </w:rPr>
        <w:t>must include</w:t>
      </w:r>
      <w:r w:rsidRPr="002E79D9">
        <w:rPr>
          <w:sz w:val="22"/>
          <w:szCs w:val="22"/>
        </w:rPr>
        <w:t xml:space="preserve"> contract nu</w:t>
      </w:r>
      <w:r>
        <w:rPr>
          <w:sz w:val="22"/>
          <w:szCs w:val="22"/>
        </w:rPr>
        <w:t>mber, distributor’s CAGE Code, m</w:t>
      </w:r>
      <w:r w:rsidRPr="002E79D9">
        <w:rPr>
          <w:sz w:val="22"/>
          <w:szCs w:val="22"/>
        </w:rPr>
        <w:t xml:space="preserve">anufacturer’s CAGE Code and any serial number </w:t>
      </w:r>
      <w:r>
        <w:rPr>
          <w:sz w:val="22"/>
          <w:szCs w:val="22"/>
        </w:rPr>
        <w:t>(</w:t>
      </w:r>
      <w:r w:rsidRPr="002E79D9">
        <w:rPr>
          <w:sz w:val="22"/>
          <w:szCs w:val="22"/>
        </w:rPr>
        <w:t>if applicable</w:t>
      </w:r>
      <w:r>
        <w:rPr>
          <w:sz w:val="22"/>
          <w:szCs w:val="22"/>
        </w:rPr>
        <w:t>)</w:t>
      </w:r>
      <w:r w:rsidRPr="002E79D9">
        <w:rPr>
          <w:sz w:val="22"/>
          <w:szCs w:val="22"/>
        </w:rPr>
        <w:t xml:space="preserve">. </w:t>
      </w:r>
      <w:r>
        <w:rPr>
          <w:sz w:val="22"/>
          <w:szCs w:val="22"/>
        </w:rPr>
        <w:t xml:space="preserve"> </w:t>
      </w:r>
    </w:p>
    <w:p w14:paraId="399A2625" w14:textId="77777777" w:rsidR="00DB7BD1" w:rsidRDefault="00DB7BD1" w:rsidP="00DB7BD1">
      <w:pPr>
        <w:pStyle w:val="ListParagraph"/>
        <w:ind w:left="1080"/>
        <w:rPr>
          <w:sz w:val="22"/>
          <w:szCs w:val="22"/>
        </w:rPr>
      </w:pPr>
    </w:p>
    <w:p w14:paraId="69B623EB" w14:textId="77777777" w:rsidR="00DB7BD1" w:rsidRDefault="00DB7BD1" w:rsidP="002F4964">
      <w:pPr>
        <w:pStyle w:val="ListParagraph"/>
        <w:numPr>
          <w:ilvl w:val="0"/>
          <w:numId w:val="38"/>
        </w:numPr>
        <w:rPr>
          <w:sz w:val="22"/>
          <w:szCs w:val="22"/>
        </w:rPr>
      </w:pPr>
      <w:r w:rsidRPr="006C2FB6">
        <w:rPr>
          <w:sz w:val="22"/>
          <w:szCs w:val="22"/>
        </w:rPr>
        <w:t>In the case of CSIs, a statement that all CSI Requirements (QE-STD-1, etc.) will be (or have been) flowed down to the actual manufacturer of the part.</w:t>
      </w:r>
    </w:p>
    <w:p w14:paraId="0B8CDD58" w14:textId="77777777" w:rsidR="00DB7BD1" w:rsidRDefault="00DB7BD1" w:rsidP="00DB7BD1">
      <w:pPr>
        <w:pStyle w:val="ListParagraph"/>
        <w:ind w:left="1080"/>
        <w:rPr>
          <w:sz w:val="22"/>
          <w:szCs w:val="22"/>
        </w:rPr>
      </w:pPr>
    </w:p>
    <w:p w14:paraId="36142CD2" w14:textId="77777777" w:rsidR="00DB7BD1" w:rsidRDefault="00DB7BD1" w:rsidP="002F4964">
      <w:pPr>
        <w:pStyle w:val="ListParagraph"/>
        <w:numPr>
          <w:ilvl w:val="0"/>
          <w:numId w:val="38"/>
        </w:numPr>
        <w:rPr>
          <w:sz w:val="22"/>
          <w:szCs w:val="22"/>
        </w:rPr>
      </w:pPr>
      <w:r w:rsidRPr="006C2FB6">
        <w:rPr>
          <w:sz w:val="22"/>
          <w:szCs w:val="22"/>
        </w:rPr>
        <w:t>A statement providing a telephone number with a point of contact to resolve any discrepancies found with any distributor delivered parts.</w:t>
      </w:r>
    </w:p>
    <w:p w14:paraId="3F084271" w14:textId="77777777" w:rsidR="00982FD5" w:rsidRPr="006C2FB6" w:rsidRDefault="00982FD5" w:rsidP="00982FD5">
      <w:pPr>
        <w:pStyle w:val="ListParagraph"/>
        <w:ind w:left="1080"/>
        <w:rPr>
          <w:sz w:val="22"/>
          <w:szCs w:val="22"/>
        </w:rPr>
      </w:pPr>
    </w:p>
    <w:p w14:paraId="3AE9ADD6" w14:textId="77777777" w:rsidR="00DB7BD1" w:rsidRPr="005112B4" w:rsidRDefault="00DB7BD1" w:rsidP="00DB7BD1">
      <w:pPr>
        <w:pStyle w:val="ListParagraph"/>
        <w:rPr>
          <w:sz w:val="22"/>
          <w:szCs w:val="22"/>
        </w:rPr>
      </w:pPr>
    </w:p>
    <w:p w14:paraId="31BEBAD7" w14:textId="77777777" w:rsidR="00DB7BD1" w:rsidRDefault="00DB7BD1" w:rsidP="00DB7BD1">
      <w:pPr>
        <w:pStyle w:val="ListParagraph"/>
        <w:ind w:hanging="360"/>
        <w:rPr>
          <w:sz w:val="22"/>
          <w:szCs w:val="22"/>
        </w:rPr>
      </w:pPr>
      <w:r w:rsidRPr="005614C6">
        <w:rPr>
          <w:bCs/>
          <w:sz w:val="22"/>
          <w:szCs w:val="22"/>
        </w:rPr>
        <w:t xml:space="preserve">2)    </w:t>
      </w:r>
      <w:r w:rsidRPr="000E0780">
        <w:rPr>
          <w:b/>
          <w:bCs/>
          <w:sz w:val="22"/>
          <w:szCs w:val="22"/>
        </w:rPr>
        <w:t>A</w:t>
      </w:r>
      <w:r w:rsidRPr="005614C6">
        <w:rPr>
          <w:bCs/>
          <w:sz w:val="22"/>
          <w:szCs w:val="22"/>
        </w:rPr>
        <w:t xml:space="preserve"> </w:t>
      </w:r>
      <w:r w:rsidRPr="00B4261A">
        <w:rPr>
          <w:b/>
          <w:bCs/>
          <w:sz w:val="22"/>
          <w:szCs w:val="22"/>
        </w:rPr>
        <w:t xml:space="preserve">letter from the AMCOM </w:t>
      </w:r>
      <w:r>
        <w:rPr>
          <w:b/>
          <w:bCs/>
          <w:sz w:val="22"/>
          <w:szCs w:val="22"/>
        </w:rPr>
        <w:t>approved manufacturer</w:t>
      </w:r>
      <w:r w:rsidR="00C70687" w:rsidRPr="00C70687">
        <w:rPr>
          <w:b/>
          <w:sz w:val="22"/>
        </w:rPr>
        <w:t xml:space="preserve"> </w:t>
      </w:r>
      <w:r w:rsidR="00146C6A">
        <w:rPr>
          <w:sz w:val="22"/>
          <w:szCs w:val="22"/>
        </w:rPr>
        <w:t>-</w:t>
      </w:r>
      <w:r w:rsidR="00656482" w:rsidRPr="00656482">
        <w:rPr>
          <w:b/>
          <w:sz w:val="22"/>
          <w:szCs w:val="22"/>
        </w:rPr>
        <w:t xml:space="preserve"> </w:t>
      </w:r>
      <w:r w:rsidR="001812F8" w:rsidRPr="00D94565">
        <w:rPr>
          <w:sz w:val="22"/>
          <w:szCs w:val="22"/>
        </w:rPr>
        <w:t xml:space="preserve">written on company letterhead, </w:t>
      </w:r>
      <w:r w:rsidR="001812F8" w:rsidRPr="00D94565">
        <w:rPr>
          <w:bCs/>
          <w:sz w:val="22"/>
          <w:szCs w:val="22"/>
        </w:rPr>
        <w:t xml:space="preserve"> </w:t>
      </w:r>
      <w:r w:rsidR="001812F8" w:rsidRPr="00D94565">
        <w:rPr>
          <w:sz w:val="22"/>
          <w:szCs w:val="22"/>
        </w:rPr>
        <w:t>signed by an officer of the company</w:t>
      </w:r>
      <w:r w:rsidR="00656482">
        <w:rPr>
          <w:bCs/>
          <w:sz w:val="22"/>
          <w:szCs w:val="22"/>
        </w:rPr>
        <w:t xml:space="preserve"> </w:t>
      </w:r>
      <w:r>
        <w:rPr>
          <w:bCs/>
          <w:sz w:val="22"/>
          <w:szCs w:val="22"/>
        </w:rPr>
        <w:t>(</w:t>
      </w:r>
      <w:hyperlink w:anchor="Example_Manufacturers_Letter" w:history="1">
        <w:r w:rsidRPr="008167CC">
          <w:rPr>
            <w:rStyle w:val="Hyperlink"/>
            <w:bCs/>
            <w:sz w:val="22"/>
            <w:szCs w:val="22"/>
          </w:rPr>
          <w:t>Example Lette</w:t>
        </w:r>
        <w:r>
          <w:rPr>
            <w:rStyle w:val="Hyperlink"/>
            <w:bCs/>
            <w:sz w:val="22"/>
            <w:szCs w:val="22"/>
          </w:rPr>
          <w:t xml:space="preserve">r from the AMCOM Approved </w:t>
        </w:r>
        <w:r w:rsidRPr="008167CC">
          <w:rPr>
            <w:rStyle w:val="Hyperlink"/>
            <w:bCs/>
            <w:sz w:val="22"/>
            <w:szCs w:val="22"/>
          </w:rPr>
          <w:t>Manufacturer</w:t>
        </w:r>
      </w:hyperlink>
      <w:r>
        <w:rPr>
          <w:bCs/>
          <w:sz w:val="22"/>
          <w:szCs w:val="22"/>
        </w:rPr>
        <w:t xml:space="preserve">) </w:t>
      </w:r>
      <w:r w:rsidRPr="005614C6">
        <w:rPr>
          <w:bCs/>
          <w:sz w:val="22"/>
          <w:szCs w:val="22"/>
        </w:rPr>
        <w:t>which</w:t>
      </w:r>
      <w:r w:rsidRPr="005112B4">
        <w:rPr>
          <w:sz w:val="22"/>
          <w:szCs w:val="22"/>
        </w:rPr>
        <w:t xml:space="preserve"> includes the following</w:t>
      </w:r>
      <w:r>
        <w:rPr>
          <w:sz w:val="22"/>
          <w:szCs w:val="22"/>
        </w:rPr>
        <w:t>:</w:t>
      </w:r>
    </w:p>
    <w:p w14:paraId="7D12AA9C" w14:textId="77777777" w:rsidR="00E158FA" w:rsidRPr="005112B4" w:rsidRDefault="00E158FA" w:rsidP="00DB7BD1">
      <w:pPr>
        <w:pStyle w:val="ListParagraph"/>
        <w:ind w:hanging="360"/>
        <w:rPr>
          <w:sz w:val="22"/>
          <w:szCs w:val="22"/>
        </w:rPr>
      </w:pPr>
    </w:p>
    <w:p w14:paraId="50282113" w14:textId="77777777" w:rsidR="00DB7BD1" w:rsidRDefault="00AA3628" w:rsidP="00DB7BD1">
      <w:pPr>
        <w:numPr>
          <w:ilvl w:val="0"/>
          <w:numId w:val="22"/>
        </w:numPr>
        <w:rPr>
          <w:sz w:val="22"/>
          <w:szCs w:val="22"/>
        </w:rPr>
      </w:pPr>
      <w:r>
        <w:rPr>
          <w:sz w:val="22"/>
          <w:szCs w:val="22"/>
        </w:rPr>
        <w:t xml:space="preserve">The manufacturer and distributor </w:t>
      </w:r>
      <w:r w:rsidR="00DB7BD1">
        <w:rPr>
          <w:sz w:val="22"/>
          <w:szCs w:val="22"/>
        </w:rPr>
        <w:t xml:space="preserve"> name, address, and CAGE code.</w:t>
      </w:r>
    </w:p>
    <w:p w14:paraId="2E89C03A" w14:textId="77777777" w:rsidR="00DB7BD1" w:rsidRDefault="00DB7BD1" w:rsidP="00DB7BD1">
      <w:pPr>
        <w:pStyle w:val="ListParagraph"/>
        <w:ind w:left="1080"/>
        <w:rPr>
          <w:sz w:val="22"/>
          <w:szCs w:val="22"/>
        </w:rPr>
      </w:pPr>
    </w:p>
    <w:p w14:paraId="75A0413E" w14:textId="77777777" w:rsidR="00DB7BD1" w:rsidRPr="005112B4" w:rsidRDefault="00DB7BD1" w:rsidP="00DB7BD1">
      <w:pPr>
        <w:pStyle w:val="ListParagraph"/>
        <w:numPr>
          <w:ilvl w:val="0"/>
          <w:numId w:val="22"/>
        </w:numPr>
        <w:rPr>
          <w:sz w:val="22"/>
          <w:szCs w:val="22"/>
        </w:rPr>
      </w:pPr>
      <w:r w:rsidRPr="005112B4">
        <w:rPr>
          <w:sz w:val="22"/>
          <w:szCs w:val="22"/>
        </w:rPr>
        <w:t xml:space="preserve">A statement identifying </w:t>
      </w:r>
      <w:r>
        <w:rPr>
          <w:sz w:val="22"/>
          <w:szCs w:val="22"/>
        </w:rPr>
        <w:t>the</w:t>
      </w:r>
      <w:r w:rsidRPr="005112B4">
        <w:rPr>
          <w:sz w:val="22"/>
          <w:szCs w:val="22"/>
        </w:rPr>
        <w:t xml:space="preserve"> authorized distributor for the part (or list of parts).</w:t>
      </w:r>
    </w:p>
    <w:p w14:paraId="1FF3CF00" w14:textId="77777777" w:rsidR="00DB7BD1" w:rsidRPr="005112B4" w:rsidRDefault="00DB7BD1" w:rsidP="00DB7BD1">
      <w:pPr>
        <w:pStyle w:val="ListParagraph"/>
        <w:ind w:left="360"/>
        <w:rPr>
          <w:sz w:val="22"/>
          <w:szCs w:val="22"/>
        </w:rPr>
      </w:pPr>
    </w:p>
    <w:p w14:paraId="675906FE" w14:textId="77777777" w:rsidR="00DB7BD1" w:rsidRPr="005112B4" w:rsidRDefault="00DB7BD1" w:rsidP="00DB7BD1">
      <w:pPr>
        <w:pStyle w:val="ListParagraph"/>
        <w:numPr>
          <w:ilvl w:val="0"/>
          <w:numId w:val="22"/>
        </w:numPr>
        <w:rPr>
          <w:sz w:val="22"/>
          <w:szCs w:val="22"/>
        </w:rPr>
      </w:pPr>
      <w:r w:rsidRPr="005112B4">
        <w:rPr>
          <w:sz w:val="22"/>
          <w:szCs w:val="22"/>
        </w:rPr>
        <w:t>A statement regarding any limitation of the distributor, if applicable (for example, “Use distributor for all procurements less than $XX”, etc.).</w:t>
      </w:r>
    </w:p>
    <w:p w14:paraId="5D6E2FDD" w14:textId="77777777" w:rsidR="00DB7BD1" w:rsidRPr="005112B4" w:rsidRDefault="00DB7BD1" w:rsidP="00DB7BD1">
      <w:pPr>
        <w:pStyle w:val="ListParagraph"/>
        <w:ind w:left="360"/>
        <w:rPr>
          <w:sz w:val="22"/>
          <w:szCs w:val="22"/>
        </w:rPr>
      </w:pPr>
    </w:p>
    <w:p w14:paraId="672F1935" w14:textId="77777777" w:rsidR="00DB7BD1" w:rsidRPr="005112B4" w:rsidRDefault="00DB7BD1" w:rsidP="00DB7BD1">
      <w:pPr>
        <w:pStyle w:val="ListParagraph"/>
        <w:numPr>
          <w:ilvl w:val="0"/>
          <w:numId w:val="22"/>
        </w:numPr>
        <w:rPr>
          <w:sz w:val="22"/>
          <w:szCs w:val="22"/>
        </w:rPr>
      </w:pPr>
      <w:r w:rsidRPr="005112B4">
        <w:rPr>
          <w:sz w:val="22"/>
          <w:szCs w:val="22"/>
        </w:rPr>
        <w:t xml:space="preserve">A statement </w:t>
      </w:r>
      <w:r w:rsidRPr="00BC12DB">
        <w:rPr>
          <w:sz w:val="22"/>
          <w:szCs w:val="22"/>
        </w:rPr>
        <w:t xml:space="preserve">that all parts are certified as new (never-used) and that they meet all </w:t>
      </w:r>
      <w:r w:rsidR="00BC12DB" w:rsidRPr="00BC12DB">
        <w:rPr>
          <w:sz w:val="22"/>
          <w:szCs w:val="22"/>
        </w:rPr>
        <w:t>technical data</w:t>
      </w:r>
      <w:r w:rsidRPr="00BC12DB">
        <w:rPr>
          <w:sz w:val="22"/>
          <w:szCs w:val="22"/>
        </w:rPr>
        <w:t xml:space="preserve"> requirements.</w:t>
      </w:r>
    </w:p>
    <w:p w14:paraId="14E703FD" w14:textId="77777777" w:rsidR="00DB7BD1" w:rsidRPr="00BC12DB" w:rsidRDefault="00DB7BD1" w:rsidP="00BC12DB">
      <w:pPr>
        <w:rPr>
          <w:sz w:val="22"/>
          <w:szCs w:val="22"/>
        </w:rPr>
      </w:pPr>
    </w:p>
    <w:p w14:paraId="7D90AC71" w14:textId="77777777" w:rsidR="00DB7BD1" w:rsidRPr="005112B4" w:rsidRDefault="00DB7BD1" w:rsidP="00DB7BD1">
      <w:pPr>
        <w:pStyle w:val="ListParagraph"/>
        <w:numPr>
          <w:ilvl w:val="0"/>
          <w:numId w:val="22"/>
        </w:numPr>
        <w:rPr>
          <w:sz w:val="22"/>
          <w:szCs w:val="22"/>
        </w:rPr>
      </w:pPr>
      <w:r w:rsidRPr="005112B4">
        <w:rPr>
          <w:sz w:val="22"/>
          <w:szCs w:val="22"/>
        </w:rPr>
        <w:t>A statement providing a telephone number with a point of contact to resolve any discrepancies found with any distributor delivered parts.</w:t>
      </w:r>
    </w:p>
    <w:p w14:paraId="32345959" w14:textId="77777777" w:rsidR="00DB7BD1" w:rsidRPr="005112B4" w:rsidRDefault="00DB7BD1" w:rsidP="00DB7BD1">
      <w:pPr>
        <w:pStyle w:val="ListParagraph"/>
        <w:ind w:left="360"/>
        <w:rPr>
          <w:sz w:val="22"/>
          <w:szCs w:val="22"/>
        </w:rPr>
      </w:pPr>
    </w:p>
    <w:p w14:paraId="1D546D32" w14:textId="77777777" w:rsidR="00DB7BD1" w:rsidRDefault="00DB7BD1" w:rsidP="00DB7BD1">
      <w:pPr>
        <w:pStyle w:val="ListParagraph"/>
        <w:numPr>
          <w:ilvl w:val="0"/>
          <w:numId w:val="22"/>
        </w:numPr>
        <w:rPr>
          <w:sz w:val="22"/>
          <w:szCs w:val="22"/>
        </w:rPr>
      </w:pPr>
      <w:r w:rsidRPr="005112B4">
        <w:rPr>
          <w:sz w:val="22"/>
          <w:szCs w:val="22"/>
        </w:rPr>
        <w:t>In the case of CSIs, a statement that the part (or list of parts) will be manufactured to all CSI Requirements (QE-STD-1, etc.) applicable to these parts.</w:t>
      </w:r>
    </w:p>
    <w:p w14:paraId="4AEDE40A" w14:textId="77777777" w:rsidR="003E5702" w:rsidRPr="003E5702" w:rsidRDefault="003E5702" w:rsidP="003E5702">
      <w:pPr>
        <w:pStyle w:val="ListParagraph"/>
        <w:rPr>
          <w:sz w:val="22"/>
          <w:szCs w:val="22"/>
        </w:rPr>
      </w:pPr>
    </w:p>
    <w:p w14:paraId="23523B69" w14:textId="77777777" w:rsidR="003E5702" w:rsidRDefault="003E5702" w:rsidP="003E5702">
      <w:pPr>
        <w:pStyle w:val="ListParagraph"/>
        <w:ind w:left="1080"/>
        <w:rPr>
          <w:sz w:val="22"/>
          <w:szCs w:val="22"/>
        </w:rPr>
      </w:pPr>
    </w:p>
    <w:p w14:paraId="24BDF494" w14:textId="77777777" w:rsidR="00DB7BD1" w:rsidRPr="005112B4" w:rsidRDefault="00DB7BD1" w:rsidP="00403363">
      <w:pPr>
        <w:numPr>
          <w:ilvl w:val="1"/>
          <w:numId w:val="53"/>
        </w:numPr>
        <w:tabs>
          <w:tab w:val="clear" w:pos="720"/>
          <w:tab w:val="num" w:pos="450"/>
        </w:tabs>
        <w:ind w:left="450"/>
        <w:rPr>
          <w:sz w:val="22"/>
          <w:szCs w:val="22"/>
          <w:u w:val="single"/>
        </w:rPr>
      </w:pPr>
      <w:r w:rsidRPr="005112B4">
        <w:rPr>
          <w:bCs/>
          <w:sz w:val="22"/>
          <w:szCs w:val="22"/>
          <w:u w:val="single"/>
        </w:rPr>
        <w:t>How to Become a Dist</w:t>
      </w:r>
      <w:r>
        <w:rPr>
          <w:bCs/>
          <w:sz w:val="22"/>
          <w:szCs w:val="22"/>
          <w:u w:val="single"/>
        </w:rPr>
        <w:t>ributor for an Unapproved Manufacturer</w:t>
      </w:r>
      <w:r w:rsidRPr="005112B4">
        <w:rPr>
          <w:bCs/>
          <w:sz w:val="22"/>
          <w:szCs w:val="22"/>
          <w:u w:val="single"/>
        </w:rPr>
        <w:t>:</w:t>
      </w:r>
      <w:r w:rsidRPr="005112B4">
        <w:rPr>
          <w:sz w:val="22"/>
          <w:szCs w:val="22"/>
          <w:u w:val="single"/>
        </w:rPr>
        <w:t xml:space="preserve">  </w:t>
      </w:r>
    </w:p>
    <w:p w14:paraId="265C858B" w14:textId="77777777" w:rsidR="00DB7BD1" w:rsidRPr="005112B4" w:rsidRDefault="00DB7BD1" w:rsidP="00DB7BD1">
      <w:pPr>
        <w:ind w:left="720"/>
        <w:rPr>
          <w:sz w:val="22"/>
          <w:szCs w:val="22"/>
        </w:rPr>
      </w:pPr>
    </w:p>
    <w:p w14:paraId="467BECAE" w14:textId="77777777" w:rsidR="00DB7BD1" w:rsidRPr="003927C9" w:rsidRDefault="00DB7BD1" w:rsidP="00DB7BD1">
      <w:pPr>
        <w:pStyle w:val="ListParagraph"/>
        <w:numPr>
          <w:ilvl w:val="1"/>
          <w:numId w:val="23"/>
        </w:numPr>
        <w:ind w:left="720"/>
        <w:rPr>
          <w:sz w:val="22"/>
          <w:szCs w:val="22"/>
        </w:rPr>
      </w:pPr>
      <w:r w:rsidRPr="003927C9">
        <w:rPr>
          <w:sz w:val="22"/>
          <w:szCs w:val="22"/>
        </w:rPr>
        <w:t xml:space="preserve">An unapproved manufacturer is a manufacturer that is not an AMCOM approved source for the </w:t>
      </w:r>
      <w:r w:rsidR="005B1BFF" w:rsidRPr="003927C9">
        <w:rPr>
          <w:sz w:val="22"/>
          <w:szCs w:val="22"/>
        </w:rPr>
        <w:t xml:space="preserve">restricted source </w:t>
      </w:r>
      <w:r w:rsidRPr="003927C9">
        <w:rPr>
          <w:sz w:val="22"/>
          <w:szCs w:val="22"/>
        </w:rPr>
        <w:t xml:space="preserve">part (or parts) for which you wish to become a distributor.  </w:t>
      </w:r>
      <w:r w:rsidR="003927C9" w:rsidRPr="003927C9">
        <w:rPr>
          <w:sz w:val="22"/>
          <w:szCs w:val="22"/>
        </w:rPr>
        <w:t>If a distributor wishes to represent a manufacturer wh</w:t>
      </w:r>
      <w:r w:rsidR="005A60B1">
        <w:rPr>
          <w:sz w:val="22"/>
          <w:szCs w:val="22"/>
        </w:rPr>
        <w:t xml:space="preserve">o </w:t>
      </w:r>
      <w:r w:rsidR="003927C9" w:rsidRPr="003927C9">
        <w:rPr>
          <w:sz w:val="22"/>
          <w:szCs w:val="22"/>
        </w:rPr>
        <w:t>is not an approved source for the restricted source part (or parts), the following documentation is required and must be submitted:</w:t>
      </w:r>
    </w:p>
    <w:p w14:paraId="1B33981E" w14:textId="77777777" w:rsidR="003927C9" w:rsidRPr="003927C9" w:rsidRDefault="003927C9" w:rsidP="003927C9">
      <w:pPr>
        <w:pStyle w:val="ListParagraph"/>
        <w:rPr>
          <w:sz w:val="22"/>
          <w:szCs w:val="22"/>
        </w:rPr>
      </w:pPr>
    </w:p>
    <w:p w14:paraId="255F86A0" w14:textId="77777777" w:rsidR="0023505C" w:rsidRPr="0023505C" w:rsidRDefault="005A60B1" w:rsidP="0023505C">
      <w:pPr>
        <w:pStyle w:val="Default"/>
        <w:numPr>
          <w:ilvl w:val="0"/>
          <w:numId w:val="40"/>
        </w:numPr>
        <w:rPr>
          <w:sz w:val="22"/>
          <w:szCs w:val="22"/>
        </w:rPr>
      </w:pPr>
      <w:r>
        <w:rPr>
          <w:sz w:val="22"/>
          <w:szCs w:val="22"/>
        </w:rPr>
        <w:t>A</w:t>
      </w:r>
      <w:r w:rsidR="00DB7BD1" w:rsidRPr="001477DA">
        <w:rPr>
          <w:sz w:val="22"/>
          <w:szCs w:val="22"/>
        </w:rPr>
        <w:t xml:space="preserve"> complete </w:t>
      </w:r>
      <w:r w:rsidR="00FF5F26">
        <w:rPr>
          <w:sz w:val="22"/>
          <w:szCs w:val="22"/>
        </w:rPr>
        <w:t xml:space="preserve">Manufacturer </w:t>
      </w:r>
      <w:r w:rsidR="00DB7BD1" w:rsidRPr="001477DA">
        <w:rPr>
          <w:sz w:val="22"/>
          <w:szCs w:val="22"/>
        </w:rPr>
        <w:t xml:space="preserve">SAR package for </w:t>
      </w:r>
      <w:r>
        <w:rPr>
          <w:sz w:val="22"/>
          <w:szCs w:val="22"/>
        </w:rPr>
        <w:t>each of</w:t>
      </w:r>
      <w:r w:rsidR="00DB7BD1" w:rsidRPr="001477DA">
        <w:rPr>
          <w:sz w:val="22"/>
          <w:szCs w:val="22"/>
        </w:rPr>
        <w:t xml:space="preserve"> </w:t>
      </w:r>
      <w:r>
        <w:rPr>
          <w:sz w:val="22"/>
          <w:szCs w:val="22"/>
        </w:rPr>
        <w:t xml:space="preserve">the </w:t>
      </w:r>
      <w:r w:rsidR="00DB7BD1" w:rsidRPr="001477DA">
        <w:rPr>
          <w:sz w:val="22"/>
          <w:szCs w:val="22"/>
        </w:rPr>
        <w:t>manufacturer</w:t>
      </w:r>
      <w:r>
        <w:rPr>
          <w:sz w:val="22"/>
          <w:szCs w:val="22"/>
        </w:rPr>
        <w:t>’s restricted source parts</w:t>
      </w:r>
      <w:r w:rsidR="00DB7BD1" w:rsidRPr="001477DA">
        <w:rPr>
          <w:sz w:val="22"/>
          <w:szCs w:val="22"/>
        </w:rPr>
        <w:t xml:space="preserve"> must be submitted to the </w:t>
      </w:r>
      <w:r w:rsidR="0061266A">
        <w:rPr>
          <w:sz w:val="22"/>
          <w:szCs w:val="22"/>
        </w:rPr>
        <w:t>SRD</w:t>
      </w:r>
      <w:r w:rsidR="00DB7BD1" w:rsidRPr="001477DA">
        <w:rPr>
          <w:sz w:val="22"/>
          <w:szCs w:val="22"/>
        </w:rPr>
        <w:t xml:space="preserve"> for review and approval</w:t>
      </w:r>
      <w:r w:rsidR="00751DBD">
        <w:rPr>
          <w:sz w:val="22"/>
          <w:szCs w:val="22"/>
        </w:rPr>
        <w:t xml:space="preserve"> (see </w:t>
      </w:r>
      <w:r w:rsidR="00751DBD" w:rsidRPr="0023505C">
        <w:t>Section 2.0  Detailed SAR Preparation Guidance for Parts Manufacturers</w:t>
      </w:r>
      <w:r w:rsidR="00751DBD" w:rsidRPr="0023505C">
        <w:rPr>
          <w:sz w:val="22"/>
          <w:szCs w:val="22"/>
        </w:rPr>
        <w:t>)</w:t>
      </w:r>
      <w:r w:rsidR="00DB7BD1" w:rsidRPr="001477DA">
        <w:rPr>
          <w:sz w:val="22"/>
          <w:szCs w:val="22"/>
        </w:rPr>
        <w:t xml:space="preserve">.  </w:t>
      </w:r>
      <w:r w:rsidR="00DB7BD1" w:rsidRPr="0023505C">
        <w:rPr>
          <w:sz w:val="22"/>
          <w:szCs w:val="22"/>
        </w:rPr>
        <w:t xml:space="preserve">It is preferable to receive the </w:t>
      </w:r>
      <w:r w:rsidR="00FF5F26" w:rsidRPr="0023505C">
        <w:rPr>
          <w:sz w:val="22"/>
          <w:szCs w:val="22"/>
        </w:rPr>
        <w:t xml:space="preserve">Manufacturer </w:t>
      </w:r>
      <w:r w:rsidR="00DB7BD1" w:rsidRPr="0023505C">
        <w:rPr>
          <w:sz w:val="22"/>
          <w:szCs w:val="22"/>
        </w:rPr>
        <w:lastRenderedPageBreak/>
        <w:t xml:space="preserve">SAR package directly </w:t>
      </w:r>
      <w:r>
        <w:rPr>
          <w:sz w:val="22"/>
          <w:szCs w:val="22"/>
        </w:rPr>
        <w:t>from the part</w:t>
      </w:r>
      <w:r w:rsidR="00DB7BD1" w:rsidRPr="001477DA">
        <w:rPr>
          <w:sz w:val="22"/>
          <w:szCs w:val="22"/>
        </w:rPr>
        <w:t xml:space="preserve"> </w:t>
      </w:r>
      <w:r w:rsidR="00ED318E" w:rsidRPr="001477DA">
        <w:rPr>
          <w:sz w:val="22"/>
          <w:szCs w:val="22"/>
        </w:rPr>
        <w:t>manufacturer</w:t>
      </w:r>
      <w:r w:rsidR="00ED318E">
        <w:rPr>
          <w:sz w:val="22"/>
          <w:szCs w:val="22"/>
        </w:rPr>
        <w:t>;</w:t>
      </w:r>
      <w:r>
        <w:rPr>
          <w:sz w:val="22"/>
          <w:szCs w:val="22"/>
        </w:rPr>
        <w:t xml:space="preserve"> h</w:t>
      </w:r>
      <w:r w:rsidR="00DB7BD1" w:rsidRPr="001477DA">
        <w:rPr>
          <w:sz w:val="22"/>
          <w:szCs w:val="22"/>
        </w:rPr>
        <w:t>owever, a</w:t>
      </w:r>
      <w:r w:rsidR="00DB7BD1" w:rsidRPr="0023505C">
        <w:rPr>
          <w:sz w:val="22"/>
          <w:szCs w:val="22"/>
        </w:rPr>
        <w:t xml:space="preserve"> prospective distributor may submit </w:t>
      </w:r>
      <w:r w:rsidR="002E70F9" w:rsidRPr="0023505C">
        <w:rPr>
          <w:sz w:val="22"/>
          <w:szCs w:val="22"/>
        </w:rPr>
        <w:t>a</w:t>
      </w:r>
      <w:r w:rsidR="00DB7BD1" w:rsidRPr="0023505C">
        <w:rPr>
          <w:sz w:val="22"/>
          <w:szCs w:val="22"/>
        </w:rPr>
        <w:t xml:space="preserve"> </w:t>
      </w:r>
      <w:r w:rsidR="00FF5F26" w:rsidRPr="0023505C">
        <w:rPr>
          <w:sz w:val="22"/>
          <w:szCs w:val="22"/>
        </w:rPr>
        <w:t xml:space="preserve">Manufacturer </w:t>
      </w:r>
      <w:r w:rsidR="00DB7BD1" w:rsidRPr="0023505C">
        <w:rPr>
          <w:sz w:val="22"/>
          <w:szCs w:val="22"/>
        </w:rPr>
        <w:t>SAR package on behalf of the unapproved manufacturer</w:t>
      </w:r>
      <w:r w:rsidR="00FF5F26" w:rsidRPr="0023505C">
        <w:rPr>
          <w:sz w:val="22"/>
          <w:szCs w:val="22"/>
        </w:rPr>
        <w:t>,</w:t>
      </w:r>
      <w:r w:rsidR="00DB7BD1" w:rsidRPr="0023505C">
        <w:rPr>
          <w:sz w:val="22"/>
          <w:szCs w:val="22"/>
        </w:rPr>
        <w:t xml:space="preserve"> provided they have an agreement in place to do so. </w:t>
      </w:r>
      <w:r w:rsidR="0023505C">
        <w:rPr>
          <w:sz w:val="22"/>
          <w:szCs w:val="22"/>
        </w:rPr>
        <w:t>In this case, t</w:t>
      </w:r>
      <w:r w:rsidR="0023505C" w:rsidRPr="0023505C">
        <w:rPr>
          <w:sz w:val="22"/>
          <w:szCs w:val="22"/>
        </w:rPr>
        <w:t xml:space="preserve">he manufacturer must provide a letter to the </w:t>
      </w:r>
      <w:r w:rsidR="0061266A">
        <w:rPr>
          <w:sz w:val="22"/>
          <w:szCs w:val="22"/>
        </w:rPr>
        <w:t>SRD</w:t>
      </w:r>
      <w:r w:rsidR="0023505C" w:rsidRPr="0023505C">
        <w:rPr>
          <w:sz w:val="22"/>
          <w:szCs w:val="22"/>
        </w:rPr>
        <w:t xml:space="preserve"> which clearly explains the intent of the proposed manufacturer to be represented by the proposed distributor and should describe the manufacturer/distributor business relationship.</w:t>
      </w:r>
    </w:p>
    <w:p w14:paraId="5CBC65CA" w14:textId="77777777" w:rsidR="00DB7BD1" w:rsidRPr="001477DA" w:rsidRDefault="00DB7BD1" w:rsidP="0023505C">
      <w:pPr>
        <w:pStyle w:val="Default"/>
        <w:ind w:left="900"/>
        <w:rPr>
          <w:sz w:val="22"/>
          <w:szCs w:val="22"/>
        </w:rPr>
      </w:pPr>
    </w:p>
    <w:p w14:paraId="4299E307" w14:textId="66046D36" w:rsidR="00DB7BD1" w:rsidRDefault="005A60B1" w:rsidP="005A60B1">
      <w:pPr>
        <w:pStyle w:val="Default"/>
        <w:numPr>
          <w:ilvl w:val="0"/>
          <w:numId w:val="40"/>
        </w:numPr>
        <w:rPr>
          <w:sz w:val="22"/>
          <w:szCs w:val="22"/>
        </w:rPr>
      </w:pPr>
      <w:r w:rsidRPr="005A60B1">
        <w:rPr>
          <w:sz w:val="22"/>
          <w:szCs w:val="22"/>
        </w:rPr>
        <w:t xml:space="preserve">The </w:t>
      </w:r>
      <w:r w:rsidR="00FF5F26">
        <w:rPr>
          <w:sz w:val="22"/>
          <w:szCs w:val="22"/>
        </w:rPr>
        <w:t>M</w:t>
      </w:r>
      <w:r w:rsidRPr="005A60B1">
        <w:rPr>
          <w:sz w:val="22"/>
          <w:szCs w:val="22"/>
        </w:rPr>
        <w:t xml:space="preserve">anufacturer SAR package must </w:t>
      </w:r>
      <w:r>
        <w:rPr>
          <w:sz w:val="22"/>
          <w:szCs w:val="22"/>
        </w:rPr>
        <w:t xml:space="preserve">first </w:t>
      </w:r>
      <w:r w:rsidRPr="005A60B1">
        <w:rPr>
          <w:sz w:val="22"/>
          <w:szCs w:val="22"/>
        </w:rPr>
        <w:t xml:space="preserve">be approved by the </w:t>
      </w:r>
      <w:r w:rsidR="0061266A">
        <w:rPr>
          <w:sz w:val="22"/>
          <w:szCs w:val="22"/>
        </w:rPr>
        <w:t>SRD</w:t>
      </w:r>
      <w:r w:rsidRPr="005A60B1">
        <w:rPr>
          <w:sz w:val="22"/>
          <w:szCs w:val="22"/>
        </w:rPr>
        <w:t xml:space="preserve"> before the distributor can be approved to supply the manufacturer's part.</w:t>
      </w:r>
      <w:r>
        <w:rPr>
          <w:sz w:val="22"/>
          <w:szCs w:val="22"/>
        </w:rPr>
        <w:t xml:space="preserve"> </w:t>
      </w:r>
      <w:r w:rsidR="00DB7BD1" w:rsidRPr="005A60B1">
        <w:rPr>
          <w:sz w:val="22"/>
          <w:szCs w:val="22"/>
        </w:rPr>
        <w:t xml:space="preserve"> </w:t>
      </w:r>
      <w:r w:rsidR="00DB7BD1">
        <w:rPr>
          <w:sz w:val="22"/>
          <w:szCs w:val="22"/>
        </w:rPr>
        <w:t>After the manufacturer becomes an AMCOM approved source for the restricted source part(s), the prospective distributor m</w:t>
      </w:r>
      <w:r w:rsidR="00FF5F26">
        <w:rPr>
          <w:sz w:val="22"/>
          <w:szCs w:val="22"/>
        </w:rPr>
        <w:t>ust</w:t>
      </w:r>
      <w:r w:rsidR="00DB7BD1">
        <w:rPr>
          <w:sz w:val="22"/>
          <w:szCs w:val="22"/>
        </w:rPr>
        <w:t xml:space="preserve"> then submit </w:t>
      </w:r>
      <w:r w:rsidR="00FF5F26">
        <w:rPr>
          <w:sz w:val="22"/>
          <w:szCs w:val="22"/>
        </w:rPr>
        <w:t>a Distributor SAR, as r</w:t>
      </w:r>
      <w:r w:rsidR="00DB7BD1">
        <w:rPr>
          <w:sz w:val="22"/>
          <w:szCs w:val="22"/>
        </w:rPr>
        <w:t xml:space="preserve">equired by Section 3.A above. </w:t>
      </w:r>
      <w:r w:rsidR="00DB7BD1" w:rsidRPr="00F311D6">
        <w:rPr>
          <w:bCs/>
          <w:sz w:val="22"/>
          <w:szCs w:val="22"/>
        </w:rPr>
        <w:t xml:space="preserve">Any questions you may have regarding submission of a SAR may be e-mailed to </w:t>
      </w:r>
      <w:hyperlink r:id="rId9" w:history="1">
        <w:r w:rsidR="002E554A">
          <w:rPr>
            <w:rStyle w:val="Hyperlink"/>
            <w:sz w:val="22"/>
            <w:szCs w:val="22"/>
          </w:rPr>
          <w:t>usarmy.redstone.devcom-avmc.mbx.amr-ss-sar@army.mil</w:t>
        </w:r>
      </w:hyperlink>
      <w:r w:rsidR="00D72F1F">
        <w:t xml:space="preserve"> </w:t>
      </w:r>
      <w:r w:rsidR="00D72F1F" w:rsidRPr="00363660">
        <w:t xml:space="preserve">or </w:t>
      </w:r>
      <w:r w:rsidR="00961DF0">
        <w:t>call the SAR Team at</w:t>
      </w:r>
      <w:r w:rsidR="00961DF0" w:rsidRPr="00363660">
        <w:rPr>
          <w:color w:val="230BB5"/>
          <w:sz w:val="22"/>
          <w:szCs w:val="22"/>
        </w:rPr>
        <w:t xml:space="preserve"> </w:t>
      </w:r>
      <w:r w:rsidR="006E3FDF" w:rsidRPr="00363660">
        <w:rPr>
          <w:color w:val="230BB5"/>
          <w:sz w:val="22"/>
          <w:szCs w:val="22"/>
        </w:rPr>
        <w:t>256-313-8978</w:t>
      </w:r>
      <w:r w:rsidR="006E3FDF">
        <w:rPr>
          <w:color w:val="230BB5"/>
          <w:sz w:val="22"/>
          <w:szCs w:val="22"/>
        </w:rPr>
        <w:t>, 256-313-</w:t>
      </w:r>
      <w:r w:rsidR="00F74FE3">
        <w:rPr>
          <w:color w:val="230BB5"/>
          <w:sz w:val="22"/>
          <w:szCs w:val="22"/>
        </w:rPr>
        <w:t>6389</w:t>
      </w:r>
      <w:r w:rsidR="006E3FDF">
        <w:rPr>
          <w:color w:val="230BB5"/>
          <w:sz w:val="22"/>
          <w:szCs w:val="22"/>
        </w:rPr>
        <w:t xml:space="preserve"> or </w:t>
      </w:r>
      <w:r w:rsidR="006E3FDF" w:rsidRPr="006E3FDF">
        <w:rPr>
          <w:color w:val="230BB5"/>
          <w:sz w:val="22"/>
          <w:szCs w:val="22"/>
        </w:rPr>
        <w:t>256-313-89</w:t>
      </w:r>
      <w:r w:rsidR="00F74FE3">
        <w:rPr>
          <w:color w:val="230BB5"/>
          <w:sz w:val="22"/>
          <w:szCs w:val="22"/>
        </w:rPr>
        <w:t>75</w:t>
      </w:r>
      <w:r w:rsidR="00DB7BD1" w:rsidRPr="00F311D6">
        <w:rPr>
          <w:bCs/>
          <w:sz w:val="22"/>
          <w:szCs w:val="22"/>
        </w:rPr>
        <w:t>.</w:t>
      </w:r>
    </w:p>
    <w:p w14:paraId="24A76BEC" w14:textId="77777777" w:rsidR="00DB7BD1" w:rsidRDefault="00DB7BD1" w:rsidP="00DB7BD1"/>
    <w:p w14:paraId="45E3F12F" w14:textId="378CF7BA" w:rsidR="00656482" w:rsidRPr="0027138C" w:rsidRDefault="00656482" w:rsidP="00615AEA">
      <w:pPr>
        <w:pStyle w:val="Default"/>
        <w:numPr>
          <w:ilvl w:val="0"/>
          <w:numId w:val="77"/>
        </w:numPr>
        <w:rPr>
          <w:sz w:val="22"/>
          <w:szCs w:val="22"/>
        </w:rPr>
      </w:pPr>
      <w:r w:rsidRPr="0027138C">
        <w:rPr>
          <w:sz w:val="22"/>
          <w:szCs w:val="22"/>
        </w:rPr>
        <w:t xml:space="preserve">More stringent Distributor SAR requirements may be levied at </w:t>
      </w:r>
      <w:r w:rsidR="0061266A">
        <w:rPr>
          <w:sz w:val="22"/>
          <w:szCs w:val="22"/>
        </w:rPr>
        <w:t>SRD</w:t>
      </w:r>
      <w:r w:rsidRPr="0027138C">
        <w:rPr>
          <w:sz w:val="22"/>
          <w:szCs w:val="22"/>
        </w:rPr>
        <w:t>'s discretion depending on part complexity, application, or criticality (i.e. Critical Safety Items [CSIs], etc.).  Any questions you may have regarding submission of a SAR may be e-mailed to</w:t>
      </w:r>
      <w:hyperlink r:id="rId10" w:history="1">
        <w:r w:rsidR="002E554A">
          <w:rPr>
            <w:rStyle w:val="Hyperlink"/>
            <w:sz w:val="22"/>
            <w:szCs w:val="22"/>
          </w:rPr>
          <w:t>usarmy.redstone.devcom-avmc.mbx.amr-ss-sar@army.mil</w:t>
        </w:r>
      </w:hyperlink>
      <w:r w:rsidR="000619A5">
        <w:rPr>
          <w:sz w:val="22"/>
          <w:szCs w:val="22"/>
        </w:rPr>
        <w:t xml:space="preserve"> </w:t>
      </w:r>
      <w:r w:rsidR="00D72F1F" w:rsidRPr="00363660">
        <w:t xml:space="preserve">or call </w:t>
      </w:r>
      <w:r w:rsidR="00961DF0">
        <w:t>the SAR Team at</w:t>
      </w:r>
      <w:r w:rsidR="00961DF0" w:rsidRPr="00363660">
        <w:rPr>
          <w:color w:val="230BB5"/>
          <w:sz w:val="22"/>
          <w:szCs w:val="22"/>
        </w:rPr>
        <w:t xml:space="preserve"> </w:t>
      </w:r>
      <w:r w:rsidR="006E3FDF" w:rsidRPr="00363660">
        <w:rPr>
          <w:color w:val="230BB5"/>
          <w:sz w:val="22"/>
          <w:szCs w:val="22"/>
        </w:rPr>
        <w:t>256-313-8978</w:t>
      </w:r>
      <w:r w:rsidR="006E3FDF">
        <w:rPr>
          <w:color w:val="230BB5"/>
          <w:sz w:val="22"/>
          <w:szCs w:val="22"/>
        </w:rPr>
        <w:t>, 256-313-</w:t>
      </w:r>
      <w:r w:rsidR="00F74FE3">
        <w:rPr>
          <w:color w:val="230BB5"/>
          <w:sz w:val="22"/>
          <w:szCs w:val="22"/>
        </w:rPr>
        <w:t>6389</w:t>
      </w:r>
      <w:r w:rsidR="006E3FDF">
        <w:rPr>
          <w:color w:val="230BB5"/>
          <w:sz w:val="22"/>
          <w:szCs w:val="22"/>
        </w:rPr>
        <w:t xml:space="preserve"> or </w:t>
      </w:r>
      <w:r w:rsidR="006E3FDF" w:rsidRPr="006E3FDF">
        <w:rPr>
          <w:color w:val="230BB5"/>
          <w:sz w:val="22"/>
          <w:szCs w:val="22"/>
        </w:rPr>
        <w:t>256-313-89</w:t>
      </w:r>
      <w:r w:rsidR="00F74FE3">
        <w:rPr>
          <w:color w:val="230BB5"/>
          <w:sz w:val="22"/>
          <w:szCs w:val="22"/>
        </w:rPr>
        <w:t>75</w:t>
      </w:r>
      <w:r w:rsidRPr="0027138C">
        <w:rPr>
          <w:sz w:val="22"/>
          <w:szCs w:val="22"/>
        </w:rPr>
        <w:t xml:space="preserve">.  Distributor SAR submissions can be e-mailed to </w:t>
      </w:r>
      <w:hyperlink r:id="rId11" w:history="1">
        <w:r w:rsidR="002E554A">
          <w:rPr>
            <w:rStyle w:val="Hyperlink"/>
            <w:sz w:val="22"/>
            <w:szCs w:val="22"/>
          </w:rPr>
          <w:t>usarmy.redstone.devcom-avmc.mbx.amr-ss-sar@army.mil</w:t>
        </w:r>
      </w:hyperlink>
      <w:r w:rsidR="00AA7DB9">
        <w:rPr>
          <w:rStyle w:val="Hyperlink"/>
          <w:sz w:val="22"/>
          <w:szCs w:val="22"/>
        </w:rPr>
        <w:t>.</w:t>
      </w:r>
    </w:p>
    <w:p w14:paraId="54A8779B" w14:textId="77777777" w:rsidR="004B3EFF" w:rsidRDefault="004B3EFF">
      <w:pPr>
        <w:pStyle w:val="Default"/>
        <w:rPr>
          <w:sz w:val="22"/>
          <w:szCs w:val="22"/>
        </w:rPr>
      </w:pPr>
    </w:p>
    <w:p w14:paraId="5E0165D9" w14:textId="77777777" w:rsidR="0083202A" w:rsidRPr="000F59AB" w:rsidRDefault="00BC12DB" w:rsidP="0083202A">
      <w:pPr>
        <w:rPr>
          <w:rFonts w:ascii="Tahoma" w:hAnsi="Tahoma" w:cs="Tahoma"/>
          <w:color w:val="0000CC"/>
          <w:sz w:val="20"/>
        </w:rPr>
      </w:pPr>
      <w:r>
        <w:rPr>
          <w:sz w:val="22"/>
          <w:szCs w:val="22"/>
        </w:rPr>
        <w:br w:type="page"/>
      </w:r>
      <w:bookmarkStart w:id="1" w:name="Example_Distributor_Letter"/>
      <w:bookmarkEnd w:id="1"/>
      <w:r w:rsidR="0083202A" w:rsidRPr="000F59AB">
        <w:rPr>
          <w:color w:val="0000CC"/>
          <w:sz w:val="22"/>
          <w:szCs w:val="22"/>
        </w:rPr>
        <w:lastRenderedPageBreak/>
        <w:t>Example Letter from the Prospective Distributor</w:t>
      </w:r>
    </w:p>
    <w:p w14:paraId="76AD2F4A" w14:textId="77777777" w:rsidR="0083202A" w:rsidRDefault="00BC12DB" w:rsidP="0083202A">
      <w:pPr>
        <w:rPr>
          <w:rFonts w:ascii="Tahoma" w:hAnsi="Tahoma" w:cs="Tahoma"/>
          <w:sz w:val="20"/>
        </w:rPr>
      </w:pPr>
      <w:r>
        <w:rPr>
          <w:rFonts w:ascii="Tahoma" w:hAnsi="Tahoma" w:cs="Tahoma"/>
          <w:noProof/>
          <w:sz w:val="20"/>
        </w:rPr>
        <mc:AlternateContent>
          <mc:Choice Requires="wps">
            <w:drawing>
              <wp:anchor distT="0" distB="0" distL="114300" distR="114300" simplePos="0" relativeHeight="251694080" behindDoc="1" locked="0" layoutInCell="1" allowOverlap="1" wp14:anchorId="0D1D5E1C" wp14:editId="3AB0171D">
                <wp:simplePos x="0" y="0"/>
                <wp:positionH relativeFrom="column">
                  <wp:posOffset>-560705</wp:posOffset>
                </wp:positionH>
                <wp:positionV relativeFrom="paragraph">
                  <wp:posOffset>635</wp:posOffset>
                </wp:positionV>
                <wp:extent cx="7082155" cy="7889240"/>
                <wp:effectExtent l="10795" t="5080" r="1270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155" cy="788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2702" id="Rectangle 17" o:spid="_x0000_s1026" style="position:absolute;margin-left:-44.15pt;margin-top:.05pt;width:557.65pt;height:621.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"/>
            </w:pict>
          </mc:Fallback>
        </mc:AlternateContent>
      </w:r>
    </w:p>
    <w:p w14:paraId="6CFC1494" w14:textId="77777777" w:rsidR="0083202A" w:rsidRPr="0062377B" w:rsidRDefault="0083202A" w:rsidP="0083202A">
      <w:pPr>
        <w:ind w:left="5760"/>
        <w:rPr>
          <w:rStyle w:val="Strong"/>
          <w:sz w:val="20"/>
          <w:szCs w:val="20"/>
        </w:rPr>
      </w:pPr>
      <w:r>
        <w:rPr>
          <w:rStyle w:val="Strong"/>
          <w:sz w:val="22"/>
          <w:szCs w:val="22"/>
        </w:rPr>
        <w:t xml:space="preserve"> </w:t>
      </w:r>
    </w:p>
    <w:p w14:paraId="1DAE64C8" w14:textId="77777777" w:rsidR="001D1DB4" w:rsidRDefault="001812F8">
      <w:pPr>
        <w:rPr>
          <w:rFonts w:ascii="Tahoma" w:hAnsi="Tahoma" w:cs="Tahoma"/>
          <w:sz w:val="20"/>
          <w:szCs w:val="20"/>
        </w:rPr>
      </w:pPr>
      <w:r w:rsidRPr="001812F8">
        <w:rPr>
          <w:rStyle w:val="Strong"/>
          <w:b w:val="0"/>
          <w:sz w:val="20"/>
          <w:szCs w:val="20"/>
          <w:highlight w:val="yellow"/>
        </w:rPr>
        <w:t>YOUR COMPANY LETTERHEAD</w:t>
      </w:r>
      <w:r w:rsidRPr="001812F8">
        <w:rPr>
          <w:rStyle w:val="Strong"/>
          <w:b w:val="0"/>
          <w:sz w:val="20"/>
          <w:szCs w:val="20"/>
        </w:rPr>
        <w:t xml:space="preserve">                                                    </w:t>
      </w:r>
      <w:r w:rsidR="00C70687" w:rsidRPr="00C70687">
        <w:rPr>
          <w:rStyle w:val="Strong"/>
          <w:b w:val="0"/>
          <w:sz w:val="20"/>
        </w:rPr>
        <w:t xml:space="preserve">        Four Corners Distributing</w:t>
      </w:r>
    </w:p>
    <w:tbl>
      <w:tblPr>
        <w:tblW w:w="9750" w:type="dxa"/>
        <w:tblCellSpacing w:w="7" w:type="dxa"/>
        <w:tblLook w:val="04A0" w:firstRow="1" w:lastRow="0" w:firstColumn="1" w:lastColumn="0" w:noHBand="0" w:noVBand="1"/>
      </w:tblPr>
      <w:tblGrid>
        <w:gridCol w:w="3449"/>
        <w:gridCol w:w="262"/>
        <w:gridCol w:w="6039"/>
      </w:tblGrid>
      <w:tr w:rsidR="0083202A" w:rsidRPr="00F918EB" w14:paraId="7386F35C" w14:textId="77777777" w:rsidTr="005A60B1">
        <w:trPr>
          <w:tblCellSpacing w:w="7" w:type="dxa"/>
        </w:trPr>
        <w:tc>
          <w:tcPr>
            <w:tcW w:w="3428" w:type="dxa"/>
            <w:tcMar>
              <w:top w:w="15" w:type="dxa"/>
              <w:left w:w="15" w:type="dxa"/>
              <w:bottom w:w="15" w:type="dxa"/>
              <w:right w:w="15" w:type="dxa"/>
            </w:tcMar>
            <w:vAlign w:val="center"/>
            <w:hideMark/>
          </w:tcPr>
          <w:p w14:paraId="465D1F9A" w14:textId="77777777" w:rsidR="0083202A" w:rsidRPr="00F918EB" w:rsidRDefault="001812F8" w:rsidP="005A60B1">
            <w:pPr>
              <w:rPr>
                <w:sz w:val="18"/>
                <w:szCs w:val="18"/>
              </w:rPr>
            </w:pPr>
            <w:r w:rsidRPr="001812F8">
              <w:rPr>
                <w:sz w:val="18"/>
                <w:szCs w:val="18"/>
              </w:rPr>
              <w:t> </w:t>
            </w:r>
          </w:p>
        </w:tc>
        <w:tc>
          <w:tcPr>
            <w:tcW w:w="248" w:type="dxa"/>
            <w:tcMar>
              <w:top w:w="15" w:type="dxa"/>
              <w:left w:w="15" w:type="dxa"/>
              <w:bottom w:w="15" w:type="dxa"/>
              <w:right w:w="15" w:type="dxa"/>
            </w:tcMar>
            <w:vAlign w:val="center"/>
            <w:hideMark/>
          </w:tcPr>
          <w:p w14:paraId="7D9233B4" w14:textId="77777777" w:rsidR="0083202A" w:rsidRPr="00F918EB" w:rsidRDefault="0083202A" w:rsidP="005A60B1">
            <w:pPr>
              <w:pStyle w:val="NormalWeb"/>
              <w:jc w:val="center"/>
              <w:rPr>
                <w:sz w:val="18"/>
                <w:szCs w:val="18"/>
              </w:rPr>
            </w:pPr>
          </w:p>
        </w:tc>
        <w:tc>
          <w:tcPr>
            <w:tcW w:w="0" w:type="auto"/>
            <w:tcMar>
              <w:top w:w="15" w:type="dxa"/>
              <w:left w:w="15" w:type="dxa"/>
              <w:bottom w:w="15" w:type="dxa"/>
              <w:right w:w="15" w:type="dxa"/>
            </w:tcMar>
            <w:vAlign w:val="center"/>
            <w:hideMark/>
          </w:tcPr>
          <w:p w14:paraId="6CD67BA5" w14:textId="77777777" w:rsidR="0083202A" w:rsidRPr="00F918EB" w:rsidRDefault="001812F8" w:rsidP="005A60B1">
            <w:pPr>
              <w:ind w:left="2160"/>
              <w:rPr>
                <w:rFonts w:ascii="Tahoma" w:hAnsi="Tahoma" w:cs="Tahoma"/>
                <w:sz w:val="18"/>
                <w:szCs w:val="18"/>
              </w:rPr>
            </w:pPr>
            <w:r w:rsidRPr="001812F8">
              <w:rPr>
                <w:rFonts w:ascii="Tahoma" w:hAnsi="Tahoma" w:cs="Tahoma"/>
                <w:sz w:val="18"/>
                <w:szCs w:val="18"/>
              </w:rPr>
              <w:t xml:space="preserve">     123 Anywhere Boulevard</w:t>
            </w:r>
          </w:p>
          <w:p w14:paraId="7B52617F" w14:textId="77777777" w:rsidR="0083202A" w:rsidRPr="00F918EB" w:rsidRDefault="001812F8" w:rsidP="005A60B1">
            <w:pPr>
              <w:ind w:left="2160"/>
              <w:rPr>
                <w:rFonts w:ascii="Tahoma" w:hAnsi="Tahoma" w:cs="Tahoma"/>
                <w:sz w:val="18"/>
                <w:szCs w:val="18"/>
              </w:rPr>
            </w:pPr>
            <w:r w:rsidRPr="001812F8">
              <w:rPr>
                <w:rFonts w:ascii="Tahoma" w:hAnsi="Tahoma" w:cs="Tahoma"/>
                <w:sz w:val="18"/>
                <w:szCs w:val="18"/>
              </w:rPr>
              <w:t xml:space="preserve">     Anytown, State  12345</w:t>
            </w:r>
          </w:p>
          <w:p w14:paraId="22734F62" w14:textId="77777777" w:rsidR="0083202A" w:rsidRPr="00F918EB" w:rsidRDefault="001812F8" w:rsidP="005A60B1">
            <w:pPr>
              <w:ind w:left="2160"/>
              <w:rPr>
                <w:rFonts w:ascii="Tahoma" w:hAnsi="Tahoma" w:cs="Tahoma"/>
                <w:sz w:val="18"/>
                <w:szCs w:val="18"/>
              </w:rPr>
            </w:pPr>
            <w:r w:rsidRPr="001812F8">
              <w:rPr>
                <w:rFonts w:ascii="Tahoma" w:hAnsi="Tahoma" w:cs="Tahoma"/>
                <w:sz w:val="18"/>
                <w:szCs w:val="18"/>
              </w:rPr>
              <w:t xml:space="preserve">     Phone: (123) 456-7890</w:t>
            </w:r>
          </w:p>
          <w:p w14:paraId="3CB91B06" w14:textId="77777777" w:rsidR="0083202A" w:rsidRPr="00F918EB" w:rsidRDefault="001812F8" w:rsidP="005A60B1">
            <w:pPr>
              <w:ind w:left="2160"/>
              <w:rPr>
                <w:rFonts w:ascii="Tahoma" w:hAnsi="Tahoma" w:cs="Tahoma"/>
                <w:sz w:val="18"/>
                <w:szCs w:val="18"/>
              </w:rPr>
            </w:pPr>
            <w:r w:rsidRPr="001812F8">
              <w:rPr>
                <w:rFonts w:ascii="Tahoma" w:hAnsi="Tahoma" w:cs="Tahoma"/>
                <w:sz w:val="18"/>
                <w:szCs w:val="18"/>
              </w:rPr>
              <w:t xml:space="preserve">     Fax: (123) 456-7891</w:t>
            </w:r>
          </w:p>
          <w:p w14:paraId="244E8667" w14:textId="77777777" w:rsidR="0083202A" w:rsidRPr="00F918EB" w:rsidRDefault="0083202A" w:rsidP="005A60B1">
            <w:pPr>
              <w:ind w:left="2160"/>
              <w:rPr>
                <w:rFonts w:ascii="Tahoma" w:hAnsi="Tahoma" w:cs="Tahoma"/>
                <w:sz w:val="18"/>
                <w:szCs w:val="18"/>
              </w:rPr>
            </w:pPr>
          </w:p>
        </w:tc>
      </w:tr>
    </w:tbl>
    <w:p w14:paraId="1B32F760" w14:textId="77777777" w:rsidR="0083202A" w:rsidRPr="002F4964" w:rsidRDefault="0083202A" w:rsidP="0083202A">
      <w:pPr>
        <w:rPr>
          <w:sz w:val="18"/>
          <w:szCs w:val="18"/>
        </w:rPr>
      </w:pPr>
      <w:r w:rsidRPr="002F4964">
        <w:rPr>
          <w:sz w:val="18"/>
          <w:szCs w:val="18"/>
        </w:rPr>
        <w:t> </w:t>
      </w:r>
    </w:p>
    <w:p w14:paraId="0D48E788" w14:textId="77777777" w:rsidR="00936E64" w:rsidRDefault="00936E64" w:rsidP="00936E64">
      <w:pPr>
        <w:pStyle w:val="PlainText"/>
        <w:rPr>
          <w:rFonts w:ascii="Times New Roman" w:hAnsi="Times New Roman" w:cs="Times New Roman"/>
          <w:sz w:val="18"/>
          <w:szCs w:val="18"/>
        </w:rPr>
      </w:pPr>
      <w:r>
        <w:rPr>
          <w:rFonts w:ascii="Times New Roman" w:hAnsi="Times New Roman" w:cs="Times New Roman"/>
          <w:sz w:val="18"/>
          <w:szCs w:val="18"/>
        </w:rPr>
        <w:t>DEVCOM</w:t>
      </w:r>
      <w:r w:rsidRPr="00B137A7">
        <w:rPr>
          <w:rFonts w:ascii="Times New Roman" w:hAnsi="Times New Roman" w:cs="Times New Roman"/>
          <w:sz w:val="18"/>
          <w:szCs w:val="18"/>
        </w:rPr>
        <w:t xml:space="preserve">, </w:t>
      </w:r>
      <w:r>
        <w:rPr>
          <w:rFonts w:ascii="Times New Roman" w:hAnsi="Times New Roman" w:cs="Times New Roman"/>
          <w:sz w:val="18"/>
          <w:szCs w:val="18"/>
        </w:rPr>
        <w:t>System Readiness Directorate</w:t>
      </w:r>
    </w:p>
    <w:p w14:paraId="40E71516" w14:textId="77777777" w:rsidR="00936E64" w:rsidRPr="00B137A7" w:rsidRDefault="00936E64" w:rsidP="00936E64">
      <w:pPr>
        <w:pStyle w:val="PlainText"/>
        <w:rPr>
          <w:rFonts w:ascii="Times New Roman" w:hAnsi="Times New Roman" w:cs="Times New Roman"/>
          <w:sz w:val="18"/>
          <w:szCs w:val="18"/>
        </w:rPr>
      </w:pPr>
      <w:r>
        <w:rPr>
          <w:rFonts w:ascii="Times New Roman" w:hAnsi="Times New Roman" w:cs="Times New Roman"/>
          <w:sz w:val="18"/>
          <w:szCs w:val="18"/>
        </w:rPr>
        <w:t xml:space="preserve">Sustainment </w:t>
      </w:r>
      <w:r w:rsidRPr="00B137A7">
        <w:rPr>
          <w:rFonts w:ascii="Times New Roman" w:hAnsi="Times New Roman" w:cs="Times New Roman"/>
          <w:sz w:val="18"/>
          <w:szCs w:val="18"/>
        </w:rPr>
        <w:t>Division</w:t>
      </w:r>
    </w:p>
    <w:p w14:paraId="7C20CE2C" w14:textId="77777777" w:rsidR="00936E64" w:rsidRPr="00B137A7" w:rsidRDefault="00936E64" w:rsidP="00936E64">
      <w:pPr>
        <w:pStyle w:val="PlainText"/>
        <w:rPr>
          <w:rFonts w:ascii="Times New Roman" w:hAnsi="Times New Roman" w:cs="Times New Roman"/>
          <w:sz w:val="18"/>
          <w:szCs w:val="18"/>
        </w:rPr>
      </w:pPr>
      <w:r>
        <w:rPr>
          <w:rFonts w:ascii="Times New Roman" w:hAnsi="Times New Roman" w:cs="Times New Roman"/>
          <w:sz w:val="18"/>
          <w:szCs w:val="18"/>
        </w:rPr>
        <w:t xml:space="preserve">Quality Requirements </w:t>
      </w:r>
      <w:r w:rsidRPr="00B137A7">
        <w:rPr>
          <w:rFonts w:ascii="Times New Roman" w:hAnsi="Times New Roman" w:cs="Times New Roman"/>
          <w:sz w:val="18"/>
          <w:szCs w:val="18"/>
        </w:rPr>
        <w:t>Branch</w:t>
      </w:r>
    </w:p>
    <w:p w14:paraId="11925E61" w14:textId="4CE53476" w:rsidR="00936E64" w:rsidRPr="00B137A7" w:rsidRDefault="00936E64" w:rsidP="00936E64">
      <w:pPr>
        <w:tabs>
          <w:tab w:val="left" w:pos="360"/>
        </w:tabs>
        <w:suppressAutoHyphens/>
        <w:spacing w:line="233" w:lineRule="auto"/>
        <w:rPr>
          <w:snapToGrid w:val="0"/>
          <w:sz w:val="18"/>
          <w:szCs w:val="18"/>
        </w:rPr>
      </w:pPr>
      <w:r w:rsidRPr="00B137A7">
        <w:rPr>
          <w:snapToGrid w:val="0"/>
          <w:sz w:val="18"/>
          <w:szCs w:val="18"/>
        </w:rPr>
        <w:t xml:space="preserve">Attn: </w:t>
      </w:r>
      <w:r w:rsidR="00507D1E">
        <w:rPr>
          <w:snapToGrid w:val="0"/>
          <w:sz w:val="18"/>
          <w:szCs w:val="18"/>
        </w:rPr>
        <w:t>FCDD-AMR-S</w:t>
      </w:r>
      <w:r w:rsidR="00276755">
        <w:rPr>
          <w:snapToGrid w:val="0"/>
          <w:sz w:val="18"/>
          <w:szCs w:val="18"/>
        </w:rPr>
        <w:t>S</w:t>
      </w:r>
      <w:r w:rsidRPr="00B137A7">
        <w:rPr>
          <w:snapToGrid w:val="0"/>
          <w:sz w:val="18"/>
          <w:szCs w:val="18"/>
        </w:rPr>
        <w:t xml:space="preserve">, Mr. </w:t>
      </w:r>
      <w:r w:rsidR="00FB41C2">
        <w:rPr>
          <w:snapToGrid w:val="0"/>
          <w:sz w:val="18"/>
          <w:szCs w:val="18"/>
        </w:rPr>
        <w:t>Michael Stim</w:t>
      </w:r>
    </w:p>
    <w:p w14:paraId="373B7466" w14:textId="77777777" w:rsidR="00936E64" w:rsidRPr="00B137A7" w:rsidRDefault="00936E64" w:rsidP="00936E64">
      <w:pPr>
        <w:tabs>
          <w:tab w:val="left" w:pos="360"/>
        </w:tabs>
        <w:suppressAutoHyphens/>
        <w:spacing w:line="233" w:lineRule="auto"/>
        <w:rPr>
          <w:snapToGrid w:val="0"/>
          <w:sz w:val="18"/>
          <w:szCs w:val="18"/>
        </w:rPr>
      </w:pPr>
      <w:r w:rsidRPr="00B137A7">
        <w:rPr>
          <w:snapToGrid w:val="0"/>
          <w:sz w:val="18"/>
          <w:szCs w:val="18"/>
        </w:rPr>
        <w:t>5400 Fowler Road</w:t>
      </w:r>
    </w:p>
    <w:p w14:paraId="7EED39A1" w14:textId="77777777" w:rsidR="00936E64" w:rsidRPr="00B137A7" w:rsidRDefault="00936E64" w:rsidP="00936E64">
      <w:pPr>
        <w:tabs>
          <w:tab w:val="left" w:pos="360"/>
        </w:tabs>
        <w:spacing w:line="233" w:lineRule="auto"/>
        <w:rPr>
          <w:snapToGrid w:val="0"/>
          <w:sz w:val="18"/>
          <w:szCs w:val="18"/>
        </w:rPr>
      </w:pPr>
      <w:r w:rsidRPr="00B137A7">
        <w:rPr>
          <w:snapToGrid w:val="0"/>
          <w:sz w:val="18"/>
          <w:szCs w:val="18"/>
        </w:rPr>
        <w:t>Redstone Arsenal</w:t>
      </w:r>
    </w:p>
    <w:p w14:paraId="6DC8C7C0" w14:textId="77777777" w:rsidR="00936E64" w:rsidRPr="00B137A7" w:rsidRDefault="00936E64" w:rsidP="00936E64">
      <w:pPr>
        <w:tabs>
          <w:tab w:val="left" w:pos="360"/>
        </w:tabs>
        <w:spacing w:line="233" w:lineRule="auto"/>
        <w:rPr>
          <w:snapToGrid w:val="0"/>
          <w:sz w:val="18"/>
          <w:szCs w:val="18"/>
        </w:rPr>
      </w:pPr>
      <w:r w:rsidRPr="00B137A7">
        <w:rPr>
          <w:snapToGrid w:val="0"/>
          <w:sz w:val="18"/>
          <w:szCs w:val="18"/>
        </w:rPr>
        <w:t>Huntsville, AL 35898-5000</w:t>
      </w:r>
    </w:p>
    <w:p w14:paraId="4AA4111A" w14:textId="77777777" w:rsidR="0083202A" w:rsidRPr="002F4964" w:rsidRDefault="0083202A" w:rsidP="0083202A">
      <w:pPr>
        <w:rPr>
          <w:rFonts w:ascii="Tahoma" w:hAnsi="Tahoma" w:cs="Tahoma"/>
          <w:sz w:val="18"/>
          <w:szCs w:val="18"/>
        </w:rPr>
      </w:pPr>
    </w:p>
    <w:p w14:paraId="1330F222" w14:textId="77777777" w:rsidR="0083202A" w:rsidRPr="002F4964" w:rsidRDefault="0083202A" w:rsidP="0083202A">
      <w:pPr>
        <w:rPr>
          <w:rFonts w:ascii="Tahoma" w:hAnsi="Tahoma" w:cs="Tahoma"/>
          <w:sz w:val="18"/>
          <w:szCs w:val="18"/>
        </w:rPr>
      </w:pPr>
    </w:p>
    <w:p w14:paraId="57C5B41A" w14:textId="77777777" w:rsidR="0083202A" w:rsidRPr="002F4964" w:rsidRDefault="0083202A" w:rsidP="0083202A">
      <w:pPr>
        <w:rPr>
          <w:rFonts w:ascii="Tahoma" w:hAnsi="Tahoma" w:cs="Tahoma"/>
          <w:sz w:val="18"/>
          <w:szCs w:val="18"/>
        </w:rPr>
      </w:pPr>
      <w:r w:rsidRPr="002F4964">
        <w:rPr>
          <w:rFonts w:ascii="Tahoma" w:hAnsi="Tahoma" w:cs="Tahoma"/>
          <w:sz w:val="18"/>
          <w:szCs w:val="18"/>
        </w:rPr>
        <w:t>To Whom It May Concern:</w:t>
      </w:r>
    </w:p>
    <w:p w14:paraId="569B3AA9" w14:textId="77777777" w:rsidR="0083202A" w:rsidRPr="002F4964" w:rsidRDefault="0083202A" w:rsidP="0083202A">
      <w:pPr>
        <w:rPr>
          <w:rFonts w:ascii="Tahoma" w:hAnsi="Tahoma" w:cs="Tahoma"/>
          <w:sz w:val="18"/>
          <w:szCs w:val="18"/>
        </w:rPr>
      </w:pPr>
    </w:p>
    <w:p w14:paraId="1C2650D8" w14:textId="77777777" w:rsidR="0083202A" w:rsidRPr="002F4964" w:rsidRDefault="0083202A" w:rsidP="0083202A">
      <w:pPr>
        <w:rPr>
          <w:rFonts w:ascii="Tahoma" w:hAnsi="Tahoma" w:cs="Tahoma"/>
          <w:sz w:val="18"/>
          <w:szCs w:val="18"/>
        </w:rPr>
      </w:pPr>
      <w:r w:rsidRPr="002F4964">
        <w:rPr>
          <w:rFonts w:ascii="Tahoma" w:hAnsi="Tahoma" w:cs="Tahoma"/>
          <w:sz w:val="18"/>
          <w:szCs w:val="18"/>
        </w:rPr>
        <w:t xml:space="preserve">Four Corners Distributing, CAGE 6YXXX, is </w:t>
      </w:r>
      <w:r w:rsidR="00FF5F26">
        <w:rPr>
          <w:rFonts w:ascii="Tahoma" w:hAnsi="Tahoma" w:cs="Tahoma"/>
          <w:sz w:val="18"/>
          <w:szCs w:val="18"/>
        </w:rPr>
        <w:t xml:space="preserve">requesting to become </w:t>
      </w:r>
      <w:r w:rsidRPr="002F4964">
        <w:rPr>
          <w:rFonts w:ascii="Tahoma" w:hAnsi="Tahoma" w:cs="Tahoma"/>
          <w:sz w:val="18"/>
          <w:szCs w:val="18"/>
        </w:rPr>
        <w:t>a</w:t>
      </w:r>
      <w:r w:rsidR="00FF5F26">
        <w:rPr>
          <w:rFonts w:ascii="Tahoma" w:hAnsi="Tahoma" w:cs="Tahoma"/>
          <w:sz w:val="18"/>
          <w:szCs w:val="18"/>
        </w:rPr>
        <w:t>n AMCOM approved</w:t>
      </w:r>
      <w:r w:rsidRPr="002F4964">
        <w:rPr>
          <w:rFonts w:ascii="Tahoma" w:hAnsi="Tahoma" w:cs="Tahoma"/>
          <w:sz w:val="18"/>
          <w:szCs w:val="18"/>
        </w:rPr>
        <w:t xml:space="preserve"> distributor of NSN 1680-01-563-XXXX, Part Number 111abc-1XXX for Magnificent Manufacturing, CAGE 9TXXX, located at 456 </w:t>
      </w:r>
      <w:r w:rsidR="002F4964">
        <w:rPr>
          <w:rFonts w:ascii="Tahoma" w:hAnsi="Tahoma" w:cs="Tahoma"/>
          <w:sz w:val="18"/>
          <w:szCs w:val="18"/>
        </w:rPr>
        <w:t>Somewhere Drive</w:t>
      </w:r>
      <w:r w:rsidRPr="002F4964">
        <w:rPr>
          <w:rFonts w:ascii="Tahoma" w:hAnsi="Tahoma" w:cs="Tahoma"/>
          <w:sz w:val="18"/>
          <w:szCs w:val="18"/>
        </w:rPr>
        <w:t xml:space="preserve">, </w:t>
      </w:r>
      <w:proofErr w:type="spellStart"/>
      <w:r w:rsidR="002F4964">
        <w:rPr>
          <w:rFonts w:ascii="Tahoma" w:hAnsi="Tahoma" w:cs="Tahoma"/>
          <w:sz w:val="18"/>
          <w:szCs w:val="18"/>
        </w:rPr>
        <w:t>Somecity</w:t>
      </w:r>
      <w:proofErr w:type="spellEnd"/>
      <w:r w:rsidR="002F4964">
        <w:rPr>
          <w:rFonts w:ascii="Tahoma" w:hAnsi="Tahoma" w:cs="Tahoma"/>
          <w:sz w:val="18"/>
          <w:szCs w:val="18"/>
        </w:rPr>
        <w:t>,</w:t>
      </w:r>
      <w:r w:rsidRPr="002F4964">
        <w:rPr>
          <w:rFonts w:ascii="Tahoma" w:hAnsi="Tahoma" w:cs="Tahoma"/>
          <w:sz w:val="18"/>
          <w:szCs w:val="18"/>
        </w:rPr>
        <w:t xml:space="preserve"> State </w:t>
      </w:r>
      <w:r w:rsidR="002F4964">
        <w:rPr>
          <w:rFonts w:ascii="Tahoma" w:hAnsi="Tahoma" w:cs="Tahoma"/>
          <w:sz w:val="18"/>
          <w:szCs w:val="18"/>
        </w:rPr>
        <w:t>98765</w:t>
      </w:r>
      <w:r w:rsidRPr="002F4964">
        <w:rPr>
          <w:rFonts w:ascii="Tahoma" w:hAnsi="Tahoma" w:cs="Tahoma"/>
          <w:sz w:val="18"/>
          <w:szCs w:val="18"/>
        </w:rPr>
        <w:t>.</w:t>
      </w:r>
    </w:p>
    <w:p w14:paraId="04F83415" w14:textId="77777777" w:rsidR="0083202A" w:rsidRPr="002F4964" w:rsidRDefault="0083202A" w:rsidP="0083202A">
      <w:pPr>
        <w:rPr>
          <w:rFonts w:ascii="Tahoma" w:hAnsi="Tahoma" w:cs="Tahoma"/>
          <w:sz w:val="18"/>
          <w:szCs w:val="18"/>
        </w:rPr>
      </w:pPr>
    </w:p>
    <w:p w14:paraId="40F2B34A" w14:textId="77777777" w:rsidR="0083202A" w:rsidRPr="002F4964" w:rsidRDefault="0083202A" w:rsidP="0083202A">
      <w:pPr>
        <w:rPr>
          <w:rFonts w:ascii="Tahoma" w:hAnsi="Tahoma" w:cs="Tahoma"/>
          <w:sz w:val="18"/>
          <w:szCs w:val="18"/>
        </w:rPr>
      </w:pPr>
      <w:r w:rsidRPr="002F4964">
        <w:rPr>
          <w:rFonts w:ascii="Tahoma" w:hAnsi="Tahoma" w:cs="Tahoma"/>
          <w:sz w:val="18"/>
          <w:szCs w:val="18"/>
        </w:rPr>
        <w:t xml:space="preserve">All parts delivered by Four Corners Distributing are new (never used) and meet all </w:t>
      </w:r>
      <w:r w:rsidR="00BC12DB">
        <w:rPr>
          <w:rFonts w:ascii="Tahoma" w:hAnsi="Tahoma" w:cs="Tahoma"/>
          <w:sz w:val="18"/>
          <w:szCs w:val="18"/>
        </w:rPr>
        <w:t>technical</w:t>
      </w:r>
      <w:r w:rsidRPr="002F4964">
        <w:rPr>
          <w:rFonts w:ascii="Tahoma" w:hAnsi="Tahoma" w:cs="Tahoma"/>
          <w:sz w:val="18"/>
          <w:szCs w:val="18"/>
        </w:rPr>
        <w:t xml:space="preserve"> requirements for Part Number 111abc-1.  The parts have been received directly from Magnificent Manufacturing and have not been removed from their packaging.  These parts are not surplus parts and will not be delivered from a source other than Magnificent Manufacturing.</w:t>
      </w:r>
    </w:p>
    <w:p w14:paraId="39D4F76C" w14:textId="77777777" w:rsidR="0083202A" w:rsidRPr="002F4964" w:rsidRDefault="0083202A" w:rsidP="0083202A">
      <w:pPr>
        <w:rPr>
          <w:rFonts w:ascii="Tahoma" w:hAnsi="Tahoma" w:cs="Tahoma"/>
          <w:sz w:val="18"/>
          <w:szCs w:val="18"/>
        </w:rPr>
      </w:pPr>
    </w:p>
    <w:p w14:paraId="3A24C666" w14:textId="1D2453C4" w:rsidR="0083202A" w:rsidRPr="00A220CD" w:rsidRDefault="0083202A" w:rsidP="0083202A">
      <w:pPr>
        <w:rPr>
          <w:rFonts w:ascii="Tahoma" w:hAnsi="Tahoma" w:cs="Tahoma"/>
          <w:color w:val="FF0000"/>
          <w:sz w:val="18"/>
          <w:szCs w:val="18"/>
        </w:rPr>
      </w:pPr>
      <w:r w:rsidRPr="002F4964">
        <w:rPr>
          <w:rFonts w:ascii="Tahoma" w:hAnsi="Tahoma" w:cs="Tahoma"/>
          <w:sz w:val="18"/>
          <w:szCs w:val="18"/>
        </w:rPr>
        <w:t>This part is a Critical Safety Item and all Critical Safety Items requirements have been flowed down to Magnificent Manufacturing</w:t>
      </w:r>
      <w:r w:rsidRPr="002F4964">
        <w:rPr>
          <w:rFonts w:ascii="Tahoma" w:hAnsi="Tahoma" w:cs="Tahoma"/>
          <w:color w:val="FF0000"/>
          <w:sz w:val="18"/>
          <w:szCs w:val="18"/>
        </w:rPr>
        <w:t xml:space="preserve"> (Note: **use this statement only if the part(s) is a Critical Safety Item (CSI) ** - if you do not know whether the part(s) is a CSI, </w:t>
      </w:r>
      <w:r w:rsidRPr="00514ADA">
        <w:rPr>
          <w:rFonts w:ascii="Tahoma" w:hAnsi="Tahoma" w:cs="Tahoma"/>
          <w:color w:val="FF0000"/>
          <w:sz w:val="18"/>
          <w:szCs w:val="18"/>
        </w:rPr>
        <w:t>em</w:t>
      </w:r>
      <w:r w:rsidRPr="00A220CD">
        <w:rPr>
          <w:rFonts w:ascii="Tahoma" w:hAnsi="Tahoma" w:cs="Tahoma"/>
          <w:color w:val="FF0000"/>
          <w:sz w:val="18"/>
          <w:szCs w:val="18"/>
        </w:rPr>
        <w:t>ail</w:t>
      </w:r>
      <w:hyperlink r:id="rId12" w:history="1">
        <w:r w:rsidR="00A220CD" w:rsidRPr="002E554A">
          <w:rPr>
            <w:rStyle w:val="Hyperlink"/>
            <w:rFonts w:ascii="Tahoma" w:hAnsi="Tahoma" w:cs="Tahoma"/>
            <w:color w:val="FF0000"/>
            <w:sz w:val="20"/>
            <w:szCs w:val="20"/>
          </w:rPr>
          <w:t xml:space="preserve"> </w:t>
        </w:r>
        <w:hyperlink r:id="rId13" w:history="1">
          <w:r w:rsidR="002E554A" w:rsidRPr="002E554A">
            <w:rPr>
              <w:rStyle w:val="Hyperlink"/>
              <w:rFonts w:ascii="Tahoma" w:hAnsi="Tahoma" w:cs="Tahoma"/>
              <w:color w:val="FF0000"/>
              <w:sz w:val="18"/>
              <w:szCs w:val="18"/>
            </w:rPr>
            <w:t>usarmy.redstone.devcom-avmc.mbx.amr-ss-sar@army.mil</w:t>
          </w:r>
        </w:hyperlink>
      </w:hyperlink>
      <w:r w:rsidRPr="00A220CD">
        <w:rPr>
          <w:rFonts w:ascii="Tahoma" w:hAnsi="Tahoma" w:cs="Tahoma"/>
          <w:color w:val="FF0000"/>
          <w:sz w:val="18"/>
          <w:szCs w:val="18"/>
        </w:rPr>
        <w:t xml:space="preserve"> and request this information).</w:t>
      </w:r>
    </w:p>
    <w:p w14:paraId="2FDBFA91" w14:textId="77777777" w:rsidR="0083202A" w:rsidRPr="002F4964" w:rsidRDefault="0083202A" w:rsidP="0083202A">
      <w:pPr>
        <w:rPr>
          <w:rFonts w:ascii="Tahoma" w:hAnsi="Tahoma" w:cs="Tahoma"/>
          <w:sz w:val="18"/>
          <w:szCs w:val="18"/>
        </w:rPr>
      </w:pPr>
    </w:p>
    <w:p w14:paraId="25285968" w14:textId="77777777" w:rsidR="0083202A" w:rsidRPr="002F4964" w:rsidRDefault="0083202A" w:rsidP="0083202A">
      <w:pPr>
        <w:rPr>
          <w:rFonts w:ascii="Tahoma" w:hAnsi="Tahoma" w:cs="Tahoma"/>
          <w:sz w:val="18"/>
          <w:szCs w:val="18"/>
        </w:rPr>
      </w:pPr>
      <w:r w:rsidRPr="002F4964">
        <w:rPr>
          <w:rFonts w:ascii="Tahoma" w:hAnsi="Tahoma" w:cs="Tahoma"/>
          <w:sz w:val="18"/>
          <w:szCs w:val="18"/>
        </w:rPr>
        <w:t>The original documentation from Magnificent Manufacturing will be delivered with the parts and will not be altered in any way by Four Corners Distributing.  Magnificent Manufacturing will be responsible for the final packaging of the parts and will adhere to all required part marking requirements.</w:t>
      </w:r>
    </w:p>
    <w:p w14:paraId="17FA9E42" w14:textId="77777777" w:rsidR="002F4964" w:rsidRPr="002F4964" w:rsidRDefault="002F4964" w:rsidP="0083202A">
      <w:pPr>
        <w:rPr>
          <w:rFonts w:ascii="Tahoma" w:hAnsi="Tahoma" w:cs="Tahoma"/>
          <w:sz w:val="18"/>
          <w:szCs w:val="18"/>
        </w:rPr>
      </w:pPr>
    </w:p>
    <w:p w14:paraId="04961BA7" w14:textId="77777777" w:rsidR="002F4964" w:rsidRPr="002F4964" w:rsidRDefault="002F4964" w:rsidP="002F4964">
      <w:pPr>
        <w:rPr>
          <w:rFonts w:ascii="Tahoma" w:hAnsi="Tahoma" w:cs="Tahoma"/>
          <w:sz w:val="18"/>
          <w:szCs w:val="18"/>
        </w:rPr>
      </w:pPr>
      <w:r w:rsidRPr="002F4964">
        <w:rPr>
          <w:rFonts w:ascii="Tahoma" w:hAnsi="Tahoma" w:cs="Tahoma"/>
          <w:sz w:val="18"/>
          <w:szCs w:val="18"/>
        </w:rPr>
        <w:t xml:space="preserve">If you need to resolve any discrepancies </w:t>
      </w:r>
      <w:r w:rsidR="00CA1AE0">
        <w:rPr>
          <w:rFonts w:ascii="Tahoma" w:hAnsi="Tahoma" w:cs="Tahoma"/>
          <w:sz w:val="18"/>
          <w:szCs w:val="18"/>
        </w:rPr>
        <w:t xml:space="preserve">or issues </w:t>
      </w:r>
      <w:r w:rsidRPr="002F4964">
        <w:rPr>
          <w:rFonts w:ascii="Tahoma" w:hAnsi="Tahoma" w:cs="Tahoma"/>
          <w:sz w:val="18"/>
          <w:szCs w:val="18"/>
        </w:rPr>
        <w:t>with our delivered parts, please contact:</w:t>
      </w:r>
    </w:p>
    <w:p w14:paraId="0DAF88B3" w14:textId="77777777" w:rsidR="002F4964" w:rsidRPr="002F4964" w:rsidRDefault="002F4964" w:rsidP="002F4964">
      <w:pPr>
        <w:rPr>
          <w:rFonts w:ascii="Tahoma" w:hAnsi="Tahoma" w:cs="Tahoma"/>
          <w:sz w:val="18"/>
          <w:szCs w:val="18"/>
        </w:rPr>
      </w:pPr>
    </w:p>
    <w:p w14:paraId="221BE2E4" w14:textId="77777777" w:rsidR="002F4964" w:rsidRPr="002F4964" w:rsidRDefault="002F4964" w:rsidP="002F4964">
      <w:pPr>
        <w:rPr>
          <w:rFonts w:ascii="Tahoma" w:hAnsi="Tahoma" w:cs="Tahoma"/>
          <w:sz w:val="18"/>
          <w:szCs w:val="18"/>
        </w:rPr>
      </w:pPr>
      <w:r w:rsidRPr="002F4964">
        <w:rPr>
          <w:rFonts w:ascii="Tahoma" w:hAnsi="Tahoma" w:cs="Tahoma"/>
          <w:sz w:val="18"/>
          <w:szCs w:val="18"/>
        </w:rPr>
        <w:t>John Doe</w:t>
      </w:r>
    </w:p>
    <w:p w14:paraId="22DC1095" w14:textId="77777777" w:rsidR="002F4964" w:rsidRPr="002F4964" w:rsidRDefault="00CA1AE0" w:rsidP="002F4964">
      <w:pPr>
        <w:rPr>
          <w:rFonts w:ascii="Tahoma" w:hAnsi="Tahoma" w:cs="Tahoma"/>
          <w:sz w:val="18"/>
          <w:szCs w:val="18"/>
        </w:rPr>
      </w:pPr>
      <w:r>
        <w:rPr>
          <w:rFonts w:ascii="Tahoma" w:hAnsi="Tahoma" w:cs="Tahoma"/>
          <w:sz w:val="18"/>
          <w:szCs w:val="18"/>
        </w:rPr>
        <w:t xml:space="preserve">Four Corners </w:t>
      </w:r>
      <w:r w:rsidR="005273AE">
        <w:rPr>
          <w:rFonts w:ascii="Tahoma" w:hAnsi="Tahoma" w:cs="Tahoma"/>
          <w:sz w:val="18"/>
          <w:szCs w:val="18"/>
        </w:rPr>
        <w:t xml:space="preserve">Distributing </w:t>
      </w:r>
      <w:r>
        <w:rPr>
          <w:rFonts w:ascii="Tahoma" w:hAnsi="Tahoma" w:cs="Tahoma"/>
          <w:sz w:val="18"/>
          <w:szCs w:val="18"/>
        </w:rPr>
        <w:t>Government Contracts Team</w:t>
      </w:r>
    </w:p>
    <w:p w14:paraId="6F74F01B" w14:textId="77777777" w:rsidR="00CA1AE0" w:rsidRPr="002F4964" w:rsidRDefault="00CA1AE0" w:rsidP="00CA1AE0">
      <w:pPr>
        <w:rPr>
          <w:rFonts w:ascii="Tahoma" w:hAnsi="Tahoma" w:cs="Tahoma"/>
          <w:sz w:val="18"/>
          <w:szCs w:val="18"/>
        </w:rPr>
      </w:pPr>
      <w:r>
        <w:rPr>
          <w:rFonts w:ascii="Tahoma" w:hAnsi="Tahoma" w:cs="Tahoma"/>
          <w:sz w:val="18"/>
          <w:szCs w:val="18"/>
        </w:rPr>
        <w:t>Phone: (123) 456-7877</w:t>
      </w:r>
    </w:p>
    <w:p w14:paraId="742C1CB0" w14:textId="77777777" w:rsidR="00CA1AE0" w:rsidRDefault="00CA1AE0" w:rsidP="00CA1AE0">
      <w:pPr>
        <w:rPr>
          <w:rFonts w:ascii="Tahoma" w:hAnsi="Tahoma" w:cs="Tahoma"/>
          <w:sz w:val="18"/>
          <w:szCs w:val="18"/>
        </w:rPr>
      </w:pPr>
      <w:r>
        <w:rPr>
          <w:rFonts w:ascii="Tahoma" w:hAnsi="Tahoma" w:cs="Tahoma"/>
          <w:sz w:val="18"/>
          <w:szCs w:val="18"/>
        </w:rPr>
        <w:t>Fax: (123) 456-7895</w:t>
      </w:r>
    </w:p>
    <w:p w14:paraId="5B5586E5" w14:textId="77777777" w:rsidR="00CA1AE0" w:rsidRPr="002F4964" w:rsidRDefault="00CA1AE0" w:rsidP="00CA1AE0">
      <w:pPr>
        <w:rPr>
          <w:rFonts w:ascii="Tahoma" w:hAnsi="Tahoma" w:cs="Tahoma"/>
          <w:sz w:val="18"/>
          <w:szCs w:val="18"/>
        </w:rPr>
      </w:pPr>
      <w:r>
        <w:rPr>
          <w:rFonts w:ascii="Tahoma" w:hAnsi="Tahoma" w:cs="Tahoma"/>
          <w:sz w:val="18"/>
          <w:szCs w:val="18"/>
        </w:rPr>
        <w:t>John.doe@fourcorners.com</w:t>
      </w:r>
    </w:p>
    <w:p w14:paraId="7B24DBE0" w14:textId="77777777" w:rsidR="0083202A" w:rsidRPr="002F4964" w:rsidRDefault="0083202A" w:rsidP="0083202A">
      <w:pPr>
        <w:rPr>
          <w:rFonts w:ascii="Tahoma" w:hAnsi="Tahoma" w:cs="Tahoma"/>
          <w:sz w:val="18"/>
          <w:szCs w:val="18"/>
        </w:rPr>
      </w:pPr>
    </w:p>
    <w:p w14:paraId="501414AA" w14:textId="77777777" w:rsidR="005273AE" w:rsidRDefault="005273AE" w:rsidP="0083202A">
      <w:pPr>
        <w:ind w:left="7200"/>
        <w:rPr>
          <w:rFonts w:ascii="Tahoma" w:hAnsi="Tahoma" w:cs="Tahoma"/>
          <w:sz w:val="18"/>
          <w:szCs w:val="18"/>
        </w:rPr>
      </w:pPr>
    </w:p>
    <w:p w14:paraId="2D699400" w14:textId="77777777" w:rsidR="000B637B" w:rsidRDefault="000B637B" w:rsidP="0083202A">
      <w:pPr>
        <w:ind w:left="7200"/>
        <w:rPr>
          <w:rFonts w:ascii="Tahoma" w:hAnsi="Tahoma" w:cs="Tahoma"/>
          <w:sz w:val="18"/>
          <w:szCs w:val="18"/>
        </w:rPr>
      </w:pPr>
    </w:p>
    <w:p w14:paraId="465FA076" w14:textId="77777777" w:rsidR="005273AE" w:rsidRDefault="005273AE" w:rsidP="0083202A">
      <w:pPr>
        <w:ind w:left="7200"/>
        <w:rPr>
          <w:rFonts w:ascii="Tahoma" w:hAnsi="Tahoma" w:cs="Tahoma"/>
          <w:sz w:val="18"/>
          <w:szCs w:val="18"/>
        </w:rPr>
      </w:pPr>
    </w:p>
    <w:p w14:paraId="5D9BAE40" w14:textId="77777777" w:rsidR="0083202A" w:rsidRPr="002F4964" w:rsidRDefault="0083202A" w:rsidP="0083202A">
      <w:pPr>
        <w:ind w:left="7200"/>
        <w:rPr>
          <w:rFonts w:ascii="Tahoma" w:hAnsi="Tahoma" w:cs="Tahoma"/>
          <w:sz w:val="18"/>
          <w:szCs w:val="18"/>
        </w:rPr>
      </w:pPr>
      <w:r w:rsidRPr="002F4964">
        <w:rPr>
          <w:rFonts w:ascii="Tahoma" w:hAnsi="Tahoma" w:cs="Tahoma"/>
          <w:sz w:val="18"/>
          <w:szCs w:val="18"/>
        </w:rPr>
        <w:t>Sincerely,</w:t>
      </w:r>
    </w:p>
    <w:p w14:paraId="3878AFDB" w14:textId="77777777" w:rsidR="0083202A" w:rsidRPr="002F4964" w:rsidRDefault="0083202A" w:rsidP="0083202A">
      <w:pPr>
        <w:ind w:left="7200"/>
        <w:rPr>
          <w:rFonts w:ascii="Tahoma" w:hAnsi="Tahoma" w:cs="Tahoma"/>
          <w:sz w:val="18"/>
          <w:szCs w:val="18"/>
        </w:rPr>
      </w:pPr>
    </w:p>
    <w:p w14:paraId="08FF3FE6" w14:textId="77777777" w:rsidR="0083202A" w:rsidRPr="002F4964" w:rsidRDefault="0083202A" w:rsidP="0083202A">
      <w:pPr>
        <w:ind w:left="7200"/>
        <w:rPr>
          <w:rFonts w:ascii="Tahoma" w:hAnsi="Tahoma" w:cs="Tahoma"/>
          <w:sz w:val="18"/>
          <w:szCs w:val="18"/>
        </w:rPr>
      </w:pPr>
    </w:p>
    <w:p w14:paraId="43431E24" w14:textId="77777777" w:rsidR="0083202A" w:rsidRPr="002F4964" w:rsidRDefault="0083202A" w:rsidP="0083202A">
      <w:pPr>
        <w:ind w:left="7200"/>
        <w:rPr>
          <w:rFonts w:ascii="Tahoma" w:hAnsi="Tahoma" w:cs="Tahoma"/>
          <w:sz w:val="18"/>
          <w:szCs w:val="18"/>
        </w:rPr>
      </w:pPr>
    </w:p>
    <w:p w14:paraId="00E81EC7" w14:textId="77777777" w:rsidR="0083202A" w:rsidRPr="002F4964" w:rsidRDefault="0083202A" w:rsidP="0083202A">
      <w:pPr>
        <w:ind w:left="7200"/>
        <w:rPr>
          <w:rFonts w:ascii="Tahoma" w:hAnsi="Tahoma" w:cs="Tahoma"/>
          <w:sz w:val="18"/>
          <w:szCs w:val="18"/>
        </w:rPr>
      </w:pPr>
    </w:p>
    <w:p w14:paraId="63F167A5" w14:textId="77777777" w:rsidR="000B637B" w:rsidRDefault="0083202A" w:rsidP="0083202A">
      <w:pPr>
        <w:ind w:left="7200"/>
        <w:rPr>
          <w:rFonts w:ascii="Tahoma" w:hAnsi="Tahoma" w:cs="Tahoma"/>
          <w:sz w:val="18"/>
          <w:szCs w:val="18"/>
        </w:rPr>
      </w:pPr>
      <w:r w:rsidRPr="002F4964">
        <w:rPr>
          <w:rFonts w:ascii="Tahoma" w:hAnsi="Tahoma" w:cs="Tahoma"/>
          <w:sz w:val="18"/>
          <w:szCs w:val="18"/>
        </w:rPr>
        <w:t xml:space="preserve">Jane </w:t>
      </w:r>
      <w:r w:rsidR="00B137A7">
        <w:rPr>
          <w:rFonts w:ascii="Tahoma" w:hAnsi="Tahoma" w:cs="Tahoma"/>
          <w:sz w:val="18"/>
          <w:szCs w:val="18"/>
        </w:rPr>
        <w:t>Smith</w:t>
      </w:r>
    </w:p>
    <w:p w14:paraId="3F221D5A" w14:textId="77777777" w:rsidR="0083202A" w:rsidRDefault="00B137A7" w:rsidP="0083202A">
      <w:pPr>
        <w:ind w:left="7200"/>
        <w:rPr>
          <w:rFonts w:ascii="Tahoma" w:hAnsi="Tahoma" w:cs="Tahoma"/>
          <w:sz w:val="18"/>
          <w:szCs w:val="18"/>
        </w:rPr>
      </w:pPr>
      <w:r>
        <w:rPr>
          <w:rFonts w:ascii="Tahoma" w:hAnsi="Tahoma" w:cs="Tahoma"/>
          <w:sz w:val="18"/>
          <w:szCs w:val="18"/>
        </w:rPr>
        <w:t>Contracts</w:t>
      </w:r>
    </w:p>
    <w:p w14:paraId="1ACCE708" w14:textId="77777777" w:rsidR="000B637B" w:rsidRDefault="000B637B" w:rsidP="0083202A">
      <w:pPr>
        <w:ind w:left="7200"/>
        <w:rPr>
          <w:rFonts w:ascii="Tahoma" w:hAnsi="Tahoma" w:cs="Tahoma"/>
          <w:sz w:val="18"/>
          <w:szCs w:val="18"/>
        </w:rPr>
      </w:pPr>
    </w:p>
    <w:p w14:paraId="41C7CF82" w14:textId="77777777" w:rsidR="000B637B" w:rsidRDefault="000B637B" w:rsidP="0083202A">
      <w:pPr>
        <w:ind w:left="7200"/>
        <w:rPr>
          <w:rFonts w:ascii="Tahoma" w:hAnsi="Tahoma" w:cs="Tahoma"/>
          <w:sz w:val="18"/>
          <w:szCs w:val="18"/>
        </w:rPr>
      </w:pPr>
    </w:p>
    <w:p w14:paraId="29709182" w14:textId="77777777" w:rsidR="000B637B" w:rsidRDefault="000B637B" w:rsidP="0083202A">
      <w:pPr>
        <w:ind w:left="7200"/>
        <w:rPr>
          <w:rFonts w:ascii="Tahoma" w:hAnsi="Tahoma" w:cs="Tahoma"/>
          <w:sz w:val="18"/>
          <w:szCs w:val="18"/>
        </w:rPr>
      </w:pPr>
    </w:p>
    <w:p w14:paraId="5E8AF58D" w14:textId="77777777" w:rsidR="0083202A" w:rsidRPr="0083202A" w:rsidRDefault="0083202A" w:rsidP="0083202A">
      <w:pPr>
        <w:rPr>
          <w:rStyle w:val="Hyperlink"/>
          <w:bCs/>
          <w:sz w:val="22"/>
          <w:szCs w:val="22"/>
          <w:u w:val="none"/>
        </w:rPr>
      </w:pPr>
      <w:r w:rsidRPr="0083202A">
        <w:rPr>
          <w:rStyle w:val="Strong"/>
          <w:sz w:val="23"/>
          <w:szCs w:val="23"/>
        </w:rPr>
        <w:t xml:space="preserve">     </w:t>
      </w:r>
      <w:bookmarkStart w:id="2" w:name="Example_Manufacturers_Letter"/>
      <w:bookmarkEnd w:id="2"/>
      <w:r w:rsidR="00BF455F">
        <w:fldChar w:fldCharType="begin"/>
      </w:r>
      <w:r w:rsidR="006B45A8">
        <w:instrText>HYPERLINK "file:///\\\\ae-ss1\\aek_share\\SAR%20memos\\Dave%20Christy%20Letters\\02_SAR_FILES\\%23%23%23%20!%20%20%20%20%20%20%20%20%20%20%20%20%20%20%20%20CMO%20SAR%20Guidance%20Rewrite\\AMCOM%20Spares%20Example%20Distributor%20Letter%202.pdf"</w:instrText>
      </w:r>
      <w:r w:rsidR="00BF455F">
        <w:fldChar w:fldCharType="separate"/>
      </w:r>
      <w:r w:rsidRPr="0083202A">
        <w:rPr>
          <w:rStyle w:val="Hyperlink"/>
          <w:bCs/>
          <w:sz w:val="22"/>
          <w:szCs w:val="22"/>
          <w:u w:val="none"/>
        </w:rPr>
        <w:t xml:space="preserve">Example Letter from the AMCOM Approved </w:t>
      </w:r>
      <w:r w:rsidR="00BF455F">
        <w:fldChar w:fldCharType="end"/>
      </w:r>
      <w:r w:rsidRPr="0083202A">
        <w:rPr>
          <w:rStyle w:val="Hyperlink"/>
          <w:bCs/>
          <w:sz w:val="22"/>
          <w:szCs w:val="22"/>
          <w:u w:val="none"/>
        </w:rPr>
        <w:t>Manufacturer</w:t>
      </w:r>
    </w:p>
    <w:p w14:paraId="13FB0D73" w14:textId="77777777" w:rsidR="0083202A" w:rsidRDefault="00BC12DB" w:rsidP="0083202A">
      <w:pPr>
        <w:rPr>
          <w:rStyle w:val="Strong"/>
          <w:sz w:val="23"/>
          <w:szCs w:val="23"/>
        </w:rPr>
      </w:pPr>
      <w:r>
        <w:rPr>
          <w:rFonts w:ascii="Tahoma" w:hAnsi="Tahoma" w:cs="Tahoma"/>
          <w:noProof/>
          <w:sz w:val="18"/>
          <w:szCs w:val="18"/>
        </w:rPr>
        <mc:AlternateContent>
          <mc:Choice Requires="wps">
            <w:drawing>
              <wp:anchor distT="0" distB="0" distL="114300" distR="114300" simplePos="0" relativeHeight="251695104" behindDoc="1" locked="0" layoutInCell="1" allowOverlap="1" wp14:anchorId="10737D31" wp14:editId="3996897B">
                <wp:simplePos x="0" y="0"/>
                <wp:positionH relativeFrom="column">
                  <wp:posOffset>-500380</wp:posOffset>
                </wp:positionH>
                <wp:positionV relativeFrom="paragraph">
                  <wp:posOffset>57785</wp:posOffset>
                </wp:positionV>
                <wp:extent cx="7082155" cy="7668895"/>
                <wp:effectExtent l="13970" t="8255" r="9525" b="952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155" cy="7668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6A568" id="Rectangle 18" o:spid="_x0000_s1026" style="position:absolute;margin-left:-39.4pt;margin-top:4.55pt;width:557.65pt;height:603.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zpIgIAAD8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"/>
            </w:pict>
          </mc:Fallback>
        </mc:AlternateContent>
      </w:r>
      <w:r w:rsidR="0083202A">
        <w:rPr>
          <w:rStyle w:val="Strong"/>
          <w:sz w:val="23"/>
          <w:szCs w:val="23"/>
        </w:rPr>
        <w:t xml:space="preserve"> </w:t>
      </w:r>
    </w:p>
    <w:p w14:paraId="213FA57C" w14:textId="77777777" w:rsidR="00840B51" w:rsidRDefault="00840B51" w:rsidP="0083202A">
      <w:pPr>
        <w:ind w:left="5400"/>
        <w:jc w:val="center"/>
        <w:rPr>
          <w:rStyle w:val="Strong"/>
          <w:sz w:val="23"/>
          <w:szCs w:val="23"/>
        </w:rPr>
      </w:pPr>
    </w:p>
    <w:p w14:paraId="21BC3C13" w14:textId="77777777" w:rsidR="00840B51" w:rsidRDefault="00840B51" w:rsidP="0083202A">
      <w:pPr>
        <w:ind w:left="5400"/>
        <w:jc w:val="center"/>
        <w:rPr>
          <w:rStyle w:val="Strong"/>
          <w:sz w:val="23"/>
          <w:szCs w:val="23"/>
        </w:rPr>
      </w:pPr>
    </w:p>
    <w:p w14:paraId="4D5956F4" w14:textId="77777777" w:rsidR="001D1DB4" w:rsidRDefault="00F918EB">
      <w:pPr>
        <w:rPr>
          <w:rStyle w:val="Strong"/>
          <w:sz w:val="20"/>
          <w:szCs w:val="20"/>
        </w:rPr>
      </w:pPr>
      <w:r w:rsidRPr="00F918EB">
        <w:rPr>
          <w:rStyle w:val="Strong"/>
          <w:b w:val="0"/>
          <w:sz w:val="20"/>
          <w:szCs w:val="20"/>
          <w:highlight w:val="yellow"/>
        </w:rPr>
        <w:t>YOUR COMPANY LETTERHEAD</w:t>
      </w:r>
      <w:r w:rsidRPr="00F918EB">
        <w:rPr>
          <w:rStyle w:val="Strong"/>
          <w:b w:val="0"/>
          <w:sz w:val="20"/>
          <w:szCs w:val="20"/>
        </w:rPr>
        <w:t xml:space="preserve">  </w:t>
      </w:r>
      <w:r>
        <w:rPr>
          <w:rStyle w:val="Strong"/>
          <w:b w:val="0"/>
          <w:sz w:val="20"/>
          <w:szCs w:val="20"/>
        </w:rPr>
        <w:t xml:space="preserve">                                                          </w:t>
      </w:r>
      <w:r w:rsidR="0062377B">
        <w:rPr>
          <w:rStyle w:val="Strong"/>
          <w:sz w:val="23"/>
          <w:szCs w:val="23"/>
        </w:rPr>
        <w:t xml:space="preserve">      </w:t>
      </w:r>
      <w:r w:rsidR="0083202A" w:rsidRPr="0062377B">
        <w:rPr>
          <w:rStyle w:val="Strong"/>
          <w:sz w:val="20"/>
          <w:szCs w:val="20"/>
        </w:rPr>
        <w:t xml:space="preserve"> </w:t>
      </w:r>
      <w:bookmarkStart w:id="3" w:name="cover_letter_notes"/>
      <w:r w:rsidR="0083202A" w:rsidRPr="0062377B">
        <w:rPr>
          <w:rStyle w:val="Strong"/>
          <w:sz w:val="20"/>
          <w:szCs w:val="20"/>
        </w:rPr>
        <w:t>Magnificent Manufacturing</w:t>
      </w:r>
    </w:p>
    <w:p w14:paraId="7769B55D" w14:textId="77777777" w:rsidR="0083202A" w:rsidRPr="00CA1AE0" w:rsidRDefault="00F35938" w:rsidP="0083202A">
      <w:pPr>
        <w:ind w:left="5040" w:firstLine="720"/>
        <w:rPr>
          <w:rFonts w:ascii="Tahoma" w:hAnsi="Tahoma" w:cs="Tahoma"/>
          <w:sz w:val="18"/>
          <w:szCs w:val="18"/>
        </w:rPr>
      </w:pPr>
      <w:r>
        <w:rPr>
          <w:rFonts w:ascii="Tahoma" w:hAnsi="Tahoma" w:cs="Tahoma"/>
          <w:sz w:val="18"/>
          <w:szCs w:val="18"/>
        </w:rPr>
        <w:t xml:space="preserve">    </w:t>
      </w:r>
      <w:r w:rsidR="0083202A" w:rsidRPr="00CA1AE0">
        <w:rPr>
          <w:rFonts w:ascii="Tahoma" w:hAnsi="Tahoma" w:cs="Tahoma"/>
          <w:sz w:val="18"/>
          <w:szCs w:val="18"/>
        </w:rPr>
        <w:t xml:space="preserve">       </w:t>
      </w:r>
      <w:r>
        <w:rPr>
          <w:rFonts w:ascii="Tahoma" w:hAnsi="Tahoma" w:cs="Tahoma"/>
          <w:sz w:val="18"/>
          <w:szCs w:val="18"/>
        </w:rPr>
        <w:t>456 Somewhere Dr</w:t>
      </w:r>
    </w:p>
    <w:p w14:paraId="2D5FB21D" w14:textId="77777777" w:rsidR="0083202A" w:rsidRPr="00CA1AE0" w:rsidRDefault="0083202A" w:rsidP="0083202A">
      <w:pPr>
        <w:ind w:left="4320"/>
        <w:jc w:val="center"/>
        <w:rPr>
          <w:rFonts w:ascii="Tahoma" w:hAnsi="Tahoma" w:cs="Tahoma"/>
          <w:sz w:val="18"/>
          <w:szCs w:val="18"/>
        </w:rPr>
      </w:pPr>
      <w:r w:rsidRPr="00CA1AE0">
        <w:rPr>
          <w:rFonts w:ascii="Tahoma" w:hAnsi="Tahoma" w:cs="Tahoma"/>
          <w:sz w:val="18"/>
          <w:szCs w:val="18"/>
        </w:rPr>
        <w:t xml:space="preserve">              </w:t>
      </w:r>
      <w:r w:rsidR="00F35938">
        <w:rPr>
          <w:rFonts w:ascii="Tahoma" w:hAnsi="Tahoma" w:cs="Tahoma"/>
          <w:sz w:val="18"/>
          <w:szCs w:val="18"/>
        </w:rPr>
        <w:t xml:space="preserve"> </w:t>
      </w:r>
      <w:proofErr w:type="spellStart"/>
      <w:r w:rsidR="00F35938">
        <w:rPr>
          <w:rFonts w:ascii="Tahoma" w:hAnsi="Tahoma" w:cs="Tahoma"/>
          <w:sz w:val="18"/>
          <w:szCs w:val="18"/>
        </w:rPr>
        <w:t>Somecity</w:t>
      </w:r>
      <w:proofErr w:type="spellEnd"/>
      <w:r w:rsidR="00F35938">
        <w:rPr>
          <w:rFonts w:ascii="Tahoma" w:hAnsi="Tahoma" w:cs="Tahoma"/>
          <w:sz w:val="18"/>
          <w:szCs w:val="18"/>
        </w:rPr>
        <w:t>,</w:t>
      </w:r>
      <w:r w:rsidRPr="00CA1AE0">
        <w:rPr>
          <w:rFonts w:ascii="Tahoma" w:hAnsi="Tahoma" w:cs="Tahoma"/>
          <w:sz w:val="18"/>
          <w:szCs w:val="18"/>
        </w:rPr>
        <w:t xml:space="preserve"> State </w:t>
      </w:r>
      <w:r w:rsidR="00F35938">
        <w:rPr>
          <w:rFonts w:ascii="Tahoma" w:hAnsi="Tahoma" w:cs="Tahoma"/>
          <w:sz w:val="18"/>
          <w:szCs w:val="18"/>
        </w:rPr>
        <w:t>98765</w:t>
      </w:r>
      <w:r w:rsidRPr="00CA1AE0">
        <w:rPr>
          <w:rFonts w:ascii="Tahoma" w:hAnsi="Tahoma" w:cs="Tahoma"/>
          <w:sz w:val="18"/>
          <w:szCs w:val="18"/>
        </w:rPr>
        <w:br/>
        <w:t xml:space="preserve">                Phone: (</w:t>
      </w:r>
      <w:r w:rsidR="00840B51">
        <w:rPr>
          <w:rFonts w:ascii="Tahoma" w:hAnsi="Tahoma" w:cs="Tahoma"/>
          <w:sz w:val="18"/>
          <w:szCs w:val="18"/>
        </w:rPr>
        <w:t>789</w:t>
      </w:r>
      <w:r w:rsidRPr="00CA1AE0">
        <w:rPr>
          <w:rFonts w:ascii="Tahoma" w:hAnsi="Tahoma" w:cs="Tahoma"/>
          <w:sz w:val="18"/>
          <w:szCs w:val="18"/>
        </w:rPr>
        <w:t xml:space="preserve">) </w:t>
      </w:r>
      <w:r w:rsidR="00840B51">
        <w:rPr>
          <w:rFonts w:ascii="Tahoma" w:hAnsi="Tahoma" w:cs="Tahoma"/>
          <w:sz w:val="18"/>
          <w:szCs w:val="18"/>
        </w:rPr>
        <w:t>333</w:t>
      </w:r>
      <w:r w:rsidRPr="00CA1AE0">
        <w:rPr>
          <w:rFonts w:ascii="Tahoma" w:hAnsi="Tahoma" w:cs="Tahoma"/>
          <w:sz w:val="18"/>
          <w:szCs w:val="18"/>
        </w:rPr>
        <w:t>-</w:t>
      </w:r>
      <w:r w:rsidR="00840B51">
        <w:rPr>
          <w:rFonts w:ascii="Tahoma" w:hAnsi="Tahoma" w:cs="Tahoma"/>
          <w:sz w:val="18"/>
          <w:szCs w:val="18"/>
        </w:rPr>
        <w:t>1234</w:t>
      </w:r>
    </w:p>
    <w:p w14:paraId="4B40C9CB" w14:textId="77777777" w:rsidR="0083202A" w:rsidRPr="00CA1AE0" w:rsidRDefault="0083202A" w:rsidP="0083202A">
      <w:pPr>
        <w:tabs>
          <w:tab w:val="left" w:pos="5824"/>
          <w:tab w:val="center" w:pos="6840"/>
        </w:tabs>
        <w:ind w:left="4320"/>
        <w:rPr>
          <w:rStyle w:val="Strong"/>
          <w:sz w:val="18"/>
          <w:szCs w:val="18"/>
        </w:rPr>
      </w:pPr>
      <w:r w:rsidRPr="00CA1AE0">
        <w:rPr>
          <w:rFonts w:ascii="Tahoma" w:hAnsi="Tahoma" w:cs="Tahoma"/>
          <w:sz w:val="18"/>
          <w:szCs w:val="18"/>
        </w:rPr>
        <w:tab/>
        <w:t xml:space="preserve">      </w:t>
      </w:r>
      <w:r w:rsidR="00F35938">
        <w:rPr>
          <w:rFonts w:ascii="Tahoma" w:hAnsi="Tahoma" w:cs="Tahoma"/>
          <w:sz w:val="18"/>
          <w:szCs w:val="18"/>
        </w:rPr>
        <w:t xml:space="preserve">    </w:t>
      </w:r>
      <w:r w:rsidRPr="00CA1AE0">
        <w:rPr>
          <w:rFonts w:ascii="Tahoma" w:hAnsi="Tahoma" w:cs="Tahoma"/>
          <w:sz w:val="18"/>
          <w:szCs w:val="18"/>
        </w:rPr>
        <w:t>Fax: (</w:t>
      </w:r>
      <w:r w:rsidR="00840B51">
        <w:rPr>
          <w:rFonts w:ascii="Tahoma" w:hAnsi="Tahoma" w:cs="Tahoma"/>
          <w:sz w:val="18"/>
          <w:szCs w:val="18"/>
        </w:rPr>
        <w:t>789</w:t>
      </w:r>
      <w:r w:rsidRPr="00CA1AE0">
        <w:rPr>
          <w:rFonts w:ascii="Tahoma" w:hAnsi="Tahoma" w:cs="Tahoma"/>
          <w:sz w:val="18"/>
          <w:szCs w:val="18"/>
        </w:rPr>
        <w:t xml:space="preserve">) </w:t>
      </w:r>
      <w:r w:rsidR="00840B51">
        <w:rPr>
          <w:rFonts w:ascii="Tahoma" w:hAnsi="Tahoma" w:cs="Tahoma"/>
          <w:sz w:val="18"/>
          <w:szCs w:val="18"/>
        </w:rPr>
        <w:t>333</w:t>
      </w:r>
      <w:r w:rsidRPr="00CA1AE0">
        <w:rPr>
          <w:rFonts w:ascii="Tahoma" w:hAnsi="Tahoma" w:cs="Tahoma"/>
          <w:sz w:val="18"/>
          <w:szCs w:val="18"/>
        </w:rPr>
        <w:t>-</w:t>
      </w:r>
      <w:r w:rsidR="00840B51">
        <w:rPr>
          <w:rFonts w:ascii="Tahoma" w:hAnsi="Tahoma" w:cs="Tahoma"/>
          <w:sz w:val="18"/>
          <w:szCs w:val="18"/>
        </w:rPr>
        <w:t>1235</w:t>
      </w:r>
    </w:p>
    <w:tbl>
      <w:tblPr>
        <w:tblW w:w="9750" w:type="dxa"/>
        <w:tblCellSpacing w:w="7" w:type="dxa"/>
        <w:tblInd w:w="2880" w:type="dxa"/>
        <w:tblLook w:val="04A0" w:firstRow="1" w:lastRow="0" w:firstColumn="1" w:lastColumn="0" w:noHBand="0" w:noVBand="1"/>
      </w:tblPr>
      <w:tblGrid>
        <w:gridCol w:w="3784"/>
        <w:gridCol w:w="236"/>
        <w:gridCol w:w="5730"/>
      </w:tblGrid>
      <w:tr w:rsidR="0083202A" w:rsidRPr="00CA1AE0" w14:paraId="7922358F" w14:textId="77777777" w:rsidTr="005A60B1">
        <w:trPr>
          <w:tblCellSpacing w:w="7" w:type="dxa"/>
        </w:trPr>
        <w:tc>
          <w:tcPr>
            <w:tcW w:w="3763" w:type="dxa"/>
            <w:tcMar>
              <w:top w:w="15" w:type="dxa"/>
              <w:left w:w="15" w:type="dxa"/>
              <w:bottom w:w="15" w:type="dxa"/>
              <w:right w:w="15" w:type="dxa"/>
            </w:tcMar>
            <w:vAlign w:val="center"/>
            <w:hideMark/>
          </w:tcPr>
          <w:p w14:paraId="0F8A409F" w14:textId="77777777" w:rsidR="0083202A" w:rsidRPr="00CA1AE0" w:rsidRDefault="0083202A" w:rsidP="005A60B1">
            <w:pPr>
              <w:rPr>
                <w:sz w:val="18"/>
                <w:szCs w:val="18"/>
              </w:rPr>
            </w:pPr>
          </w:p>
        </w:tc>
        <w:tc>
          <w:tcPr>
            <w:tcW w:w="222" w:type="dxa"/>
            <w:tcMar>
              <w:top w:w="15" w:type="dxa"/>
              <w:left w:w="15" w:type="dxa"/>
              <w:bottom w:w="15" w:type="dxa"/>
              <w:right w:w="15" w:type="dxa"/>
            </w:tcMar>
            <w:vAlign w:val="center"/>
            <w:hideMark/>
          </w:tcPr>
          <w:p w14:paraId="45DDDF5D" w14:textId="77777777" w:rsidR="0083202A" w:rsidRPr="00CA1AE0" w:rsidRDefault="0083202A" w:rsidP="005A60B1">
            <w:pPr>
              <w:pStyle w:val="NormalWeb"/>
              <w:jc w:val="center"/>
              <w:rPr>
                <w:rFonts w:ascii="Tahoma" w:hAnsi="Tahoma" w:cs="Tahoma"/>
                <w:sz w:val="18"/>
                <w:szCs w:val="18"/>
              </w:rPr>
            </w:pPr>
          </w:p>
        </w:tc>
        <w:tc>
          <w:tcPr>
            <w:tcW w:w="0" w:type="auto"/>
            <w:tcMar>
              <w:top w:w="15" w:type="dxa"/>
              <w:left w:w="15" w:type="dxa"/>
              <w:bottom w:w="15" w:type="dxa"/>
              <w:right w:w="15" w:type="dxa"/>
            </w:tcMar>
            <w:vAlign w:val="center"/>
            <w:hideMark/>
          </w:tcPr>
          <w:p w14:paraId="6BCED730" w14:textId="77777777" w:rsidR="0083202A" w:rsidRPr="00CA1AE0" w:rsidRDefault="0083202A" w:rsidP="005A60B1">
            <w:pPr>
              <w:pStyle w:val="NormalWeb"/>
              <w:rPr>
                <w:rFonts w:ascii="Tahoma" w:hAnsi="Tahoma" w:cs="Tahoma"/>
                <w:sz w:val="18"/>
                <w:szCs w:val="18"/>
              </w:rPr>
            </w:pPr>
          </w:p>
        </w:tc>
      </w:tr>
    </w:tbl>
    <w:p w14:paraId="306DA929" w14:textId="77777777" w:rsidR="0083202A" w:rsidRPr="00CA1AE0" w:rsidRDefault="0083202A" w:rsidP="0083202A">
      <w:pPr>
        <w:rPr>
          <w:sz w:val="18"/>
          <w:szCs w:val="18"/>
        </w:rPr>
      </w:pPr>
      <w:r w:rsidRPr="00CA1AE0">
        <w:rPr>
          <w:sz w:val="18"/>
          <w:szCs w:val="18"/>
        </w:rPr>
        <w:tab/>
      </w:r>
      <w:r w:rsidRPr="00CA1AE0">
        <w:rPr>
          <w:sz w:val="18"/>
          <w:szCs w:val="18"/>
        </w:rPr>
        <w:tab/>
      </w:r>
      <w:r w:rsidRPr="00CA1AE0">
        <w:rPr>
          <w:sz w:val="18"/>
          <w:szCs w:val="18"/>
        </w:rPr>
        <w:tab/>
      </w:r>
      <w:r w:rsidRPr="00CA1AE0">
        <w:rPr>
          <w:sz w:val="18"/>
          <w:szCs w:val="18"/>
        </w:rPr>
        <w:tab/>
      </w:r>
      <w:r w:rsidRPr="00CA1AE0">
        <w:rPr>
          <w:sz w:val="18"/>
          <w:szCs w:val="18"/>
        </w:rPr>
        <w:tab/>
      </w:r>
      <w:r w:rsidRPr="00CA1AE0">
        <w:rPr>
          <w:sz w:val="18"/>
          <w:szCs w:val="18"/>
        </w:rPr>
        <w:tab/>
      </w:r>
    </w:p>
    <w:p w14:paraId="79FF4742" w14:textId="77777777" w:rsidR="0083202A" w:rsidRPr="00CA1AE0" w:rsidRDefault="0083202A" w:rsidP="0083202A">
      <w:pPr>
        <w:pStyle w:val="Default"/>
        <w:rPr>
          <w:sz w:val="18"/>
          <w:szCs w:val="18"/>
        </w:rPr>
      </w:pPr>
    </w:p>
    <w:p w14:paraId="515DA61D" w14:textId="77777777" w:rsidR="00936E64" w:rsidRDefault="00936E64" w:rsidP="00B137A7">
      <w:pPr>
        <w:pStyle w:val="PlainText"/>
        <w:rPr>
          <w:rFonts w:ascii="Times New Roman" w:hAnsi="Times New Roman" w:cs="Times New Roman"/>
          <w:sz w:val="18"/>
          <w:szCs w:val="18"/>
        </w:rPr>
      </w:pPr>
      <w:r>
        <w:rPr>
          <w:rFonts w:ascii="Times New Roman" w:hAnsi="Times New Roman" w:cs="Times New Roman"/>
          <w:sz w:val="18"/>
          <w:szCs w:val="18"/>
        </w:rPr>
        <w:t>DEVCOM</w:t>
      </w:r>
      <w:r w:rsidR="00B137A7" w:rsidRPr="00B137A7">
        <w:rPr>
          <w:rFonts w:ascii="Times New Roman" w:hAnsi="Times New Roman" w:cs="Times New Roman"/>
          <w:sz w:val="18"/>
          <w:szCs w:val="18"/>
        </w:rPr>
        <w:t xml:space="preserve">, </w:t>
      </w:r>
      <w:r>
        <w:rPr>
          <w:rFonts w:ascii="Times New Roman" w:hAnsi="Times New Roman" w:cs="Times New Roman"/>
          <w:sz w:val="18"/>
          <w:szCs w:val="18"/>
        </w:rPr>
        <w:t>System Readiness Directorate</w:t>
      </w:r>
    </w:p>
    <w:p w14:paraId="10BA792F" w14:textId="77777777" w:rsidR="00B137A7" w:rsidRPr="00B137A7" w:rsidRDefault="00936E64" w:rsidP="00B137A7">
      <w:pPr>
        <w:pStyle w:val="PlainText"/>
        <w:rPr>
          <w:rFonts w:ascii="Times New Roman" w:hAnsi="Times New Roman" w:cs="Times New Roman"/>
          <w:sz w:val="18"/>
          <w:szCs w:val="18"/>
        </w:rPr>
      </w:pPr>
      <w:r>
        <w:rPr>
          <w:rFonts w:ascii="Times New Roman" w:hAnsi="Times New Roman" w:cs="Times New Roman"/>
          <w:sz w:val="18"/>
          <w:szCs w:val="18"/>
        </w:rPr>
        <w:t xml:space="preserve">Sustainment </w:t>
      </w:r>
      <w:r w:rsidR="00B137A7" w:rsidRPr="00B137A7">
        <w:rPr>
          <w:rFonts w:ascii="Times New Roman" w:hAnsi="Times New Roman" w:cs="Times New Roman"/>
          <w:sz w:val="18"/>
          <w:szCs w:val="18"/>
        </w:rPr>
        <w:t>Division</w:t>
      </w:r>
    </w:p>
    <w:p w14:paraId="5CC7C0F6" w14:textId="77777777" w:rsidR="00B137A7" w:rsidRPr="00B137A7" w:rsidRDefault="00936E64" w:rsidP="00B137A7">
      <w:pPr>
        <w:pStyle w:val="PlainText"/>
        <w:rPr>
          <w:rFonts w:ascii="Times New Roman" w:hAnsi="Times New Roman" w:cs="Times New Roman"/>
          <w:sz w:val="18"/>
          <w:szCs w:val="18"/>
        </w:rPr>
      </w:pPr>
      <w:r>
        <w:rPr>
          <w:rFonts w:ascii="Times New Roman" w:hAnsi="Times New Roman" w:cs="Times New Roman"/>
          <w:sz w:val="18"/>
          <w:szCs w:val="18"/>
        </w:rPr>
        <w:t xml:space="preserve">Quality Requirements </w:t>
      </w:r>
      <w:r w:rsidR="00B137A7" w:rsidRPr="00B137A7">
        <w:rPr>
          <w:rFonts w:ascii="Times New Roman" w:hAnsi="Times New Roman" w:cs="Times New Roman"/>
          <w:sz w:val="18"/>
          <w:szCs w:val="18"/>
        </w:rPr>
        <w:t>Branch</w:t>
      </w:r>
    </w:p>
    <w:p w14:paraId="764282BE" w14:textId="1290986B" w:rsidR="00B137A7" w:rsidRPr="00B137A7" w:rsidRDefault="00B137A7" w:rsidP="00B137A7">
      <w:pPr>
        <w:tabs>
          <w:tab w:val="left" w:pos="360"/>
        </w:tabs>
        <w:suppressAutoHyphens/>
        <w:spacing w:line="233" w:lineRule="auto"/>
        <w:rPr>
          <w:snapToGrid w:val="0"/>
          <w:sz w:val="18"/>
          <w:szCs w:val="18"/>
        </w:rPr>
      </w:pPr>
      <w:r w:rsidRPr="00B137A7">
        <w:rPr>
          <w:snapToGrid w:val="0"/>
          <w:sz w:val="18"/>
          <w:szCs w:val="18"/>
        </w:rPr>
        <w:t xml:space="preserve">Attn: </w:t>
      </w:r>
      <w:r w:rsidR="00507D1E">
        <w:rPr>
          <w:snapToGrid w:val="0"/>
          <w:sz w:val="18"/>
          <w:szCs w:val="18"/>
        </w:rPr>
        <w:t>FCDD-AMR-S</w:t>
      </w:r>
      <w:r w:rsidR="00B9170E">
        <w:rPr>
          <w:snapToGrid w:val="0"/>
          <w:sz w:val="18"/>
          <w:szCs w:val="18"/>
        </w:rPr>
        <w:t>S</w:t>
      </w:r>
      <w:r w:rsidRPr="00B137A7">
        <w:rPr>
          <w:snapToGrid w:val="0"/>
          <w:sz w:val="18"/>
          <w:szCs w:val="18"/>
        </w:rPr>
        <w:t xml:space="preserve">, Mr. </w:t>
      </w:r>
      <w:r w:rsidR="009B448C">
        <w:rPr>
          <w:snapToGrid w:val="0"/>
          <w:sz w:val="18"/>
          <w:szCs w:val="18"/>
        </w:rPr>
        <w:t>Michael Stim</w:t>
      </w:r>
    </w:p>
    <w:p w14:paraId="709EAA02" w14:textId="77777777" w:rsidR="00B137A7" w:rsidRPr="00B137A7" w:rsidRDefault="00B137A7" w:rsidP="00B137A7">
      <w:pPr>
        <w:tabs>
          <w:tab w:val="left" w:pos="360"/>
        </w:tabs>
        <w:suppressAutoHyphens/>
        <w:spacing w:line="233" w:lineRule="auto"/>
        <w:rPr>
          <w:snapToGrid w:val="0"/>
          <w:sz w:val="18"/>
          <w:szCs w:val="18"/>
        </w:rPr>
      </w:pPr>
      <w:r w:rsidRPr="00B137A7">
        <w:rPr>
          <w:snapToGrid w:val="0"/>
          <w:sz w:val="18"/>
          <w:szCs w:val="18"/>
        </w:rPr>
        <w:t>5400 Fowler Road</w:t>
      </w:r>
    </w:p>
    <w:p w14:paraId="11ECF9A7" w14:textId="77777777" w:rsidR="00B137A7" w:rsidRPr="00B137A7" w:rsidRDefault="00B137A7" w:rsidP="00B137A7">
      <w:pPr>
        <w:tabs>
          <w:tab w:val="left" w:pos="360"/>
        </w:tabs>
        <w:spacing w:line="233" w:lineRule="auto"/>
        <w:rPr>
          <w:snapToGrid w:val="0"/>
          <w:sz w:val="18"/>
          <w:szCs w:val="18"/>
        </w:rPr>
      </w:pPr>
      <w:r w:rsidRPr="00B137A7">
        <w:rPr>
          <w:snapToGrid w:val="0"/>
          <w:sz w:val="18"/>
          <w:szCs w:val="18"/>
        </w:rPr>
        <w:t>Redstone Arsenal</w:t>
      </w:r>
    </w:p>
    <w:p w14:paraId="4B3236F0" w14:textId="77777777" w:rsidR="00B137A7" w:rsidRPr="00B137A7" w:rsidRDefault="00B137A7" w:rsidP="00B137A7">
      <w:pPr>
        <w:tabs>
          <w:tab w:val="left" w:pos="360"/>
        </w:tabs>
        <w:spacing w:line="233" w:lineRule="auto"/>
        <w:rPr>
          <w:snapToGrid w:val="0"/>
          <w:sz w:val="18"/>
          <w:szCs w:val="18"/>
        </w:rPr>
      </w:pPr>
      <w:r w:rsidRPr="00B137A7">
        <w:rPr>
          <w:snapToGrid w:val="0"/>
          <w:sz w:val="18"/>
          <w:szCs w:val="18"/>
        </w:rPr>
        <w:t>Huntsville, AL 35898-5000</w:t>
      </w:r>
    </w:p>
    <w:p w14:paraId="607262A9" w14:textId="77777777" w:rsidR="0083202A" w:rsidRPr="00CA1AE0" w:rsidRDefault="0083202A" w:rsidP="0083202A">
      <w:pPr>
        <w:rPr>
          <w:rFonts w:ascii="Tahoma" w:hAnsi="Tahoma" w:cs="Tahoma"/>
          <w:sz w:val="18"/>
          <w:szCs w:val="18"/>
        </w:rPr>
      </w:pPr>
    </w:p>
    <w:p w14:paraId="1F3FE68E" w14:textId="77777777" w:rsidR="0083202A" w:rsidRPr="00CA1AE0" w:rsidRDefault="0083202A" w:rsidP="0083202A">
      <w:pPr>
        <w:rPr>
          <w:rFonts w:ascii="Tahoma" w:hAnsi="Tahoma" w:cs="Tahoma"/>
          <w:sz w:val="18"/>
          <w:szCs w:val="18"/>
        </w:rPr>
      </w:pPr>
      <w:r w:rsidRPr="00CA1AE0">
        <w:rPr>
          <w:rFonts w:ascii="Tahoma" w:hAnsi="Tahoma" w:cs="Tahoma"/>
          <w:sz w:val="18"/>
          <w:szCs w:val="18"/>
        </w:rPr>
        <w:t>To Whom It May Concern:</w:t>
      </w:r>
    </w:p>
    <w:p w14:paraId="717CA468" w14:textId="77777777" w:rsidR="0083202A" w:rsidRPr="00CA1AE0" w:rsidRDefault="0083202A" w:rsidP="0083202A">
      <w:pPr>
        <w:rPr>
          <w:rFonts w:ascii="Tahoma" w:hAnsi="Tahoma" w:cs="Tahoma"/>
          <w:sz w:val="18"/>
          <w:szCs w:val="18"/>
        </w:rPr>
      </w:pPr>
    </w:p>
    <w:p w14:paraId="55BC2D48" w14:textId="77777777" w:rsidR="0083202A" w:rsidRPr="00CA1AE0" w:rsidRDefault="0083202A" w:rsidP="0083202A">
      <w:pPr>
        <w:rPr>
          <w:rFonts w:ascii="Tahoma" w:hAnsi="Tahoma" w:cs="Tahoma"/>
          <w:sz w:val="18"/>
          <w:szCs w:val="18"/>
        </w:rPr>
      </w:pPr>
      <w:r w:rsidRPr="00CA1AE0">
        <w:rPr>
          <w:rFonts w:ascii="Tahoma" w:hAnsi="Tahoma" w:cs="Tahoma"/>
          <w:sz w:val="18"/>
          <w:szCs w:val="18"/>
        </w:rPr>
        <w:t xml:space="preserve">Magnificent Manufacturing, CAGE 9TXXX, has designated Four Corners Distributing, CAGE 6YXXX, </w:t>
      </w:r>
      <w:r w:rsidR="00840B51">
        <w:rPr>
          <w:rFonts w:ascii="Tahoma" w:hAnsi="Tahoma" w:cs="Tahoma"/>
          <w:sz w:val="18"/>
          <w:szCs w:val="18"/>
        </w:rPr>
        <w:t xml:space="preserve">123 </w:t>
      </w:r>
      <w:r w:rsidRPr="00CA1AE0">
        <w:rPr>
          <w:rFonts w:ascii="Tahoma" w:hAnsi="Tahoma" w:cs="Tahoma"/>
          <w:sz w:val="18"/>
          <w:szCs w:val="18"/>
        </w:rPr>
        <w:t>Anywhere Boulevard, Anytown, State, 12345, as its distributor for NSN 1680-01-563-XXXX, Part Number 111abc-1XXX.</w:t>
      </w:r>
    </w:p>
    <w:p w14:paraId="2F21F49B" w14:textId="77777777" w:rsidR="0083202A" w:rsidRPr="00CA1AE0" w:rsidRDefault="0083202A" w:rsidP="0083202A">
      <w:pPr>
        <w:rPr>
          <w:rFonts w:ascii="Tahoma" w:hAnsi="Tahoma" w:cs="Tahoma"/>
          <w:sz w:val="18"/>
          <w:szCs w:val="18"/>
        </w:rPr>
      </w:pPr>
    </w:p>
    <w:p w14:paraId="44B1A2CB" w14:textId="77777777" w:rsidR="0083202A" w:rsidRPr="00CA1AE0" w:rsidRDefault="0083202A" w:rsidP="0083202A">
      <w:pPr>
        <w:rPr>
          <w:rFonts w:ascii="Tahoma" w:hAnsi="Tahoma" w:cs="Tahoma"/>
          <w:sz w:val="18"/>
          <w:szCs w:val="18"/>
        </w:rPr>
      </w:pPr>
      <w:r w:rsidRPr="00CA1AE0">
        <w:rPr>
          <w:rFonts w:ascii="Tahoma" w:hAnsi="Tahoma" w:cs="Tahoma"/>
          <w:sz w:val="18"/>
          <w:szCs w:val="18"/>
        </w:rPr>
        <w:t xml:space="preserve">All parts delivered to Four Corners Distributing are new (never used) and meet all </w:t>
      </w:r>
      <w:r w:rsidR="00BC12DB">
        <w:rPr>
          <w:rFonts w:ascii="Tahoma" w:hAnsi="Tahoma" w:cs="Tahoma"/>
          <w:sz w:val="18"/>
          <w:szCs w:val="18"/>
        </w:rPr>
        <w:t xml:space="preserve">technical </w:t>
      </w:r>
      <w:r w:rsidRPr="00CA1AE0">
        <w:rPr>
          <w:rFonts w:ascii="Tahoma" w:hAnsi="Tahoma" w:cs="Tahoma"/>
          <w:sz w:val="18"/>
          <w:szCs w:val="18"/>
        </w:rPr>
        <w:t>requirements for Part Number 111abc-1.</w:t>
      </w:r>
    </w:p>
    <w:p w14:paraId="6DBF2055" w14:textId="77777777" w:rsidR="0083202A" w:rsidRPr="00CA1AE0" w:rsidRDefault="0083202A" w:rsidP="0083202A">
      <w:pPr>
        <w:rPr>
          <w:rFonts w:ascii="Tahoma" w:hAnsi="Tahoma" w:cs="Tahoma"/>
          <w:sz w:val="18"/>
          <w:szCs w:val="18"/>
        </w:rPr>
      </w:pPr>
    </w:p>
    <w:p w14:paraId="58484DDF" w14:textId="77777777" w:rsidR="0083202A" w:rsidRPr="00CA1AE0" w:rsidRDefault="0083202A" w:rsidP="0083202A">
      <w:pPr>
        <w:rPr>
          <w:rFonts w:ascii="Tahoma" w:hAnsi="Tahoma" w:cs="Tahoma"/>
          <w:sz w:val="18"/>
          <w:szCs w:val="18"/>
        </w:rPr>
      </w:pPr>
      <w:r w:rsidRPr="00CA1AE0">
        <w:rPr>
          <w:rFonts w:ascii="Tahoma" w:hAnsi="Tahoma" w:cs="Tahoma"/>
          <w:sz w:val="18"/>
          <w:szCs w:val="18"/>
        </w:rPr>
        <w:t>Magnificent Manufacturing is responsible for the manufacturing, quality, and performance of their parts delivered by Four Corners Distributing to the Government.</w:t>
      </w:r>
    </w:p>
    <w:p w14:paraId="68E03A8D" w14:textId="77777777" w:rsidR="0083202A" w:rsidRPr="00CA1AE0" w:rsidRDefault="0083202A" w:rsidP="0083202A">
      <w:pPr>
        <w:rPr>
          <w:rFonts w:ascii="Tahoma" w:hAnsi="Tahoma" w:cs="Tahoma"/>
          <w:sz w:val="18"/>
          <w:szCs w:val="18"/>
        </w:rPr>
      </w:pPr>
    </w:p>
    <w:p w14:paraId="7D332B8E" w14:textId="2FE8FC8F" w:rsidR="0083202A" w:rsidRPr="00CA1AE0" w:rsidRDefault="0083202A" w:rsidP="0083202A">
      <w:pPr>
        <w:rPr>
          <w:rFonts w:ascii="Tahoma" w:hAnsi="Tahoma" w:cs="Tahoma"/>
          <w:sz w:val="18"/>
          <w:szCs w:val="18"/>
        </w:rPr>
      </w:pPr>
      <w:r w:rsidRPr="00CA1AE0">
        <w:rPr>
          <w:rFonts w:ascii="Tahoma" w:hAnsi="Tahoma" w:cs="Tahoma"/>
          <w:sz w:val="18"/>
          <w:szCs w:val="18"/>
        </w:rPr>
        <w:t xml:space="preserve">This part is a Critical Safety Item and all Critical Safety Items requirements have been flowed down to Magnificent Manufacturing </w:t>
      </w:r>
      <w:r w:rsidRPr="00CA1AE0">
        <w:rPr>
          <w:rFonts w:ascii="Tahoma" w:hAnsi="Tahoma" w:cs="Tahoma"/>
          <w:color w:val="FF0000"/>
          <w:sz w:val="18"/>
          <w:szCs w:val="18"/>
        </w:rPr>
        <w:t>(Note: **use this statement only if the part(s) is a Critical Safety Item (CSI) ** - if you do not know whether the part(s) is a CSI, email</w:t>
      </w:r>
      <w:hyperlink r:id="rId14" w:history="1">
        <w:r w:rsidR="00A220CD" w:rsidRPr="00A220CD">
          <w:t xml:space="preserve"> </w:t>
        </w:r>
        <w:hyperlink r:id="rId15" w:history="1">
          <w:r w:rsidR="002E554A" w:rsidRPr="002E554A">
            <w:rPr>
              <w:rStyle w:val="Hyperlink"/>
              <w:rFonts w:ascii="Tahoma" w:hAnsi="Tahoma" w:cs="Tahoma"/>
              <w:color w:val="FF0000"/>
              <w:sz w:val="18"/>
              <w:szCs w:val="18"/>
            </w:rPr>
            <w:t>usarmy.redstone.devcom-avmc.mbx.amr-ss-sar@army.mil</w:t>
          </w:r>
        </w:hyperlink>
      </w:hyperlink>
      <w:r w:rsidRPr="00CA1AE0">
        <w:rPr>
          <w:rFonts w:ascii="Tahoma" w:hAnsi="Tahoma" w:cs="Tahoma"/>
          <w:color w:val="FF0000"/>
          <w:sz w:val="18"/>
          <w:szCs w:val="18"/>
        </w:rPr>
        <w:t xml:space="preserve"> and request this information).</w:t>
      </w:r>
    </w:p>
    <w:p w14:paraId="2F1ADBDA" w14:textId="77777777" w:rsidR="0083202A" w:rsidRPr="00CA1AE0" w:rsidRDefault="0083202A" w:rsidP="0083202A">
      <w:pPr>
        <w:rPr>
          <w:rFonts w:ascii="Tahoma" w:hAnsi="Tahoma" w:cs="Tahoma"/>
          <w:sz w:val="18"/>
          <w:szCs w:val="18"/>
        </w:rPr>
      </w:pPr>
    </w:p>
    <w:p w14:paraId="3470F803" w14:textId="77777777" w:rsidR="0083202A" w:rsidRPr="00CA1AE0" w:rsidRDefault="006F23C1" w:rsidP="0083202A">
      <w:pPr>
        <w:rPr>
          <w:rFonts w:ascii="Tahoma" w:hAnsi="Tahoma" w:cs="Tahoma"/>
          <w:sz w:val="18"/>
          <w:szCs w:val="18"/>
        </w:rPr>
      </w:pPr>
      <w:r>
        <w:rPr>
          <w:rFonts w:ascii="Tahoma" w:hAnsi="Tahoma" w:cs="Tahoma"/>
          <w:sz w:val="18"/>
          <w:szCs w:val="18"/>
        </w:rPr>
        <w:t>For questions regarding this distributor/manufacturer relationship</w:t>
      </w:r>
      <w:r w:rsidR="0083202A" w:rsidRPr="00CA1AE0">
        <w:rPr>
          <w:rFonts w:ascii="Tahoma" w:hAnsi="Tahoma" w:cs="Tahoma"/>
          <w:sz w:val="18"/>
          <w:szCs w:val="18"/>
        </w:rPr>
        <w:t>, please contact:</w:t>
      </w:r>
    </w:p>
    <w:p w14:paraId="6CE75F4F" w14:textId="77777777" w:rsidR="0083202A" w:rsidRPr="00CA1AE0" w:rsidRDefault="0083202A" w:rsidP="0083202A">
      <w:pPr>
        <w:rPr>
          <w:rFonts w:ascii="Tahoma" w:hAnsi="Tahoma" w:cs="Tahoma"/>
          <w:sz w:val="18"/>
          <w:szCs w:val="18"/>
        </w:rPr>
      </w:pPr>
    </w:p>
    <w:p w14:paraId="034039D6" w14:textId="77777777" w:rsidR="00840B51" w:rsidRDefault="00840B51" w:rsidP="0083202A">
      <w:pPr>
        <w:rPr>
          <w:rFonts w:ascii="Tahoma" w:hAnsi="Tahoma" w:cs="Tahoma"/>
          <w:sz w:val="18"/>
          <w:szCs w:val="18"/>
        </w:rPr>
      </w:pPr>
      <w:r>
        <w:rPr>
          <w:rFonts w:ascii="Tahoma" w:hAnsi="Tahoma" w:cs="Tahoma"/>
          <w:sz w:val="18"/>
          <w:szCs w:val="18"/>
        </w:rPr>
        <w:t>David Smith</w:t>
      </w:r>
    </w:p>
    <w:p w14:paraId="51F77C04" w14:textId="77777777" w:rsidR="0083202A" w:rsidRPr="00CA1AE0" w:rsidRDefault="00840B51" w:rsidP="0083202A">
      <w:pPr>
        <w:rPr>
          <w:rFonts w:ascii="Tahoma" w:hAnsi="Tahoma" w:cs="Tahoma"/>
          <w:sz w:val="18"/>
          <w:szCs w:val="18"/>
        </w:rPr>
      </w:pPr>
      <w:r>
        <w:rPr>
          <w:rFonts w:ascii="Tahoma" w:hAnsi="Tahoma" w:cs="Tahoma"/>
          <w:sz w:val="18"/>
          <w:szCs w:val="18"/>
        </w:rPr>
        <w:t>Magnificent Manufacturing Customer Team</w:t>
      </w:r>
    </w:p>
    <w:p w14:paraId="1E5D84EB" w14:textId="77777777" w:rsidR="0083202A" w:rsidRPr="00CA1AE0" w:rsidRDefault="0083202A" w:rsidP="0083202A">
      <w:pPr>
        <w:rPr>
          <w:rFonts w:ascii="Tahoma" w:hAnsi="Tahoma" w:cs="Tahoma"/>
          <w:sz w:val="18"/>
          <w:szCs w:val="18"/>
        </w:rPr>
      </w:pPr>
      <w:r w:rsidRPr="00CA1AE0">
        <w:rPr>
          <w:rFonts w:ascii="Tahoma" w:hAnsi="Tahoma" w:cs="Tahoma"/>
          <w:sz w:val="18"/>
          <w:szCs w:val="18"/>
        </w:rPr>
        <w:t>Phone:  (</w:t>
      </w:r>
      <w:r w:rsidR="00840B51">
        <w:rPr>
          <w:rFonts w:ascii="Tahoma" w:hAnsi="Tahoma" w:cs="Tahoma"/>
          <w:sz w:val="18"/>
          <w:szCs w:val="18"/>
        </w:rPr>
        <w:t>789</w:t>
      </w:r>
      <w:r w:rsidRPr="00CA1AE0">
        <w:rPr>
          <w:rFonts w:ascii="Tahoma" w:hAnsi="Tahoma" w:cs="Tahoma"/>
          <w:sz w:val="18"/>
          <w:szCs w:val="18"/>
        </w:rPr>
        <w:t xml:space="preserve">) </w:t>
      </w:r>
      <w:r w:rsidR="00840B51">
        <w:rPr>
          <w:rFonts w:ascii="Tahoma" w:hAnsi="Tahoma" w:cs="Tahoma"/>
          <w:sz w:val="18"/>
          <w:szCs w:val="18"/>
        </w:rPr>
        <w:t>333</w:t>
      </w:r>
      <w:r w:rsidRPr="00CA1AE0">
        <w:rPr>
          <w:rFonts w:ascii="Tahoma" w:hAnsi="Tahoma" w:cs="Tahoma"/>
          <w:sz w:val="18"/>
          <w:szCs w:val="18"/>
        </w:rPr>
        <w:t>-</w:t>
      </w:r>
      <w:r w:rsidR="00840B51">
        <w:rPr>
          <w:rFonts w:ascii="Tahoma" w:hAnsi="Tahoma" w:cs="Tahoma"/>
          <w:sz w:val="18"/>
          <w:szCs w:val="18"/>
        </w:rPr>
        <w:t>1237</w:t>
      </w:r>
    </w:p>
    <w:p w14:paraId="04C0DF3A" w14:textId="77777777" w:rsidR="0083202A" w:rsidRDefault="0083202A" w:rsidP="0083202A">
      <w:pPr>
        <w:rPr>
          <w:rFonts w:ascii="Tahoma" w:hAnsi="Tahoma" w:cs="Tahoma"/>
          <w:sz w:val="18"/>
          <w:szCs w:val="18"/>
        </w:rPr>
      </w:pPr>
      <w:r w:rsidRPr="00CA1AE0">
        <w:rPr>
          <w:rFonts w:ascii="Tahoma" w:hAnsi="Tahoma" w:cs="Tahoma"/>
          <w:sz w:val="18"/>
          <w:szCs w:val="18"/>
        </w:rPr>
        <w:t>Fax:  (</w:t>
      </w:r>
      <w:r w:rsidR="00840B51">
        <w:rPr>
          <w:rFonts w:ascii="Tahoma" w:hAnsi="Tahoma" w:cs="Tahoma"/>
          <w:sz w:val="18"/>
          <w:szCs w:val="18"/>
        </w:rPr>
        <w:t>789</w:t>
      </w:r>
      <w:r w:rsidRPr="00CA1AE0">
        <w:rPr>
          <w:rFonts w:ascii="Tahoma" w:hAnsi="Tahoma" w:cs="Tahoma"/>
          <w:sz w:val="18"/>
          <w:szCs w:val="18"/>
        </w:rPr>
        <w:t xml:space="preserve">) </w:t>
      </w:r>
      <w:r w:rsidR="00840B51">
        <w:rPr>
          <w:rFonts w:ascii="Tahoma" w:hAnsi="Tahoma" w:cs="Tahoma"/>
          <w:sz w:val="18"/>
          <w:szCs w:val="18"/>
        </w:rPr>
        <w:t>333</w:t>
      </w:r>
      <w:r w:rsidRPr="00CA1AE0">
        <w:rPr>
          <w:rFonts w:ascii="Tahoma" w:hAnsi="Tahoma" w:cs="Tahoma"/>
          <w:sz w:val="18"/>
          <w:szCs w:val="18"/>
        </w:rPr>
        <w:t>-</w:t>
      </w:r>
      <w:r w:rsidR="00840B51">
        <w:rPr>
          <w:rFonts w:ascii="Tahoma" w:hAnsi="Tahoma" w:cs="Tahoma"/>
          <w:sz w:val="18"/>
          <w:szCs w:val="18"/>
        </w:rPr>
        <w:t>1239</w:t>
      </w:r>
    </w:p>
    <w:p w14:paraId="76405BDB" w14:textId="77777777" w:rsidR="00840B51" w:rsidRDefault="00840B51" w:rsidP="0083202A">
      <w:pPr>
        <w:rPr>
          <w:rFonts w:ascii="Tahoma" w:hAnsi="Tahoma" w:cs="Tahoma"/>
          <w:sz w:val="18"/>
          <w:szCs w:val="18"/>
        </w:rPr>
      </w:pPr>
      <w:r>
        <w:rPr>
          <w:rFonts w:ascii="Tahoma" w:hAnsi="Tahoma" w:cs="Tahoma"/>
          <w:sz w:val="18"/>
          <w:szCs w:val="18"/>
        </w:rPr>
        <w:t>David.smith@magnificient.mfg.com</w:t>
      </w:r>
    </w:p>
    <w:p w14:paraId="1E10CBB5" w14:textId="77777777" w:rsidR="00840B51" w:rsidRDefault="00840B51" w:rsidP="0083202A">
      <w:pPr>
        <w:rPr>
          <w:rFonts w:ascii="Tahoma" w:hAnsi="Tahoma" w:cs="Tahoma"/>
          <w:sz w:val="18"/>
          <w:szCs w:val="18"/>
        </w:rPr>
      </w:pPr>
    </w:p>
    <w:p w14:paraId="0563AF02" w14:textId="77777777" w:rsidR="00840B51" w:rsidRDefault="00840B51" w:rsidP="0083202A">
      <w:pPr>
        <w:rPr>
          <w:rFonts w:ascii="Tahoma" w:hAnsi="Tahoma" w:cs="Tahoma"/>
          <w:sz w:val="18"/>
          <w:szCs w:val="18"/>
        </w:rPr>
      </w:pPr>
    </w:p>
    <w:p w14:paraId="5C3D8171" w14:textId="77777777" w:rsidR="00840B51" w:rsidRDefault="00840B51" w:rsidP="0083202A">
      <w:pPr>
        <w:rPr>
          <w:rFonts w:ascii="Tahoma" w:hAnsi="Tahoma" w:cs="Tahoma"/>
          <w:sz w:val="18"/>
          <w:szCs w:val="18"/>
        </w:rPr>
      </w:pPr>
    </w:p>
    <w:p w14:paraId="3E9BC237" w14:textId="77777777" w:rsidR="00840B51" w:rsidRDefault="00840B51" w:rsidP="0083202A">
      <w:pPr>
        <w:rPr>
          <w:rFonts w:ascii="Tahoma" w:hAnsi="Tahoma" w:cs="Tahoma"/>
          <w:sz w:val="18"/>
          <w:szCs w:val="18"/>
        </w:rPr>
      </w:pPr>
    </w:p>
    <w:p w14:paraId="78767C9D" w14:textId="77777777" w:rsidR="00840B51" w:rsidRPr="00CA1AE0" w:rsidRDefault="00840B51" w:rsidP="0083202A">
      <w:pPr>
        <w:rPr>
          <w:rFonts w:ascii="Tahoma" w:hAnsi="Tahoma" w:cs="Tahoma"/>
          <w:sz w:val="18"/>
          <w:szCs w:val="18"/>
        </w:rPr>
      </w:pPr>
    </w:p>
    <w:p w14:paraId="74977B8F" w14:textId="77777777" w:rsidR="0083202A" w:rsidRPr="00CA1AE0" w:rsidRDefault="0083202A" w:rsidP="0083202A">
      <w:pPr>
        <w:ind w:left="6480"/>
        <w:rPr>
          <w:rFonts w:ascii="Tahoma" w:hAnsi="Tahoma" w:cs="Tahoma"/>
          <w:sz w:val="18"/>
          <w:szCs w:val="18"/>
        </w:rPr>
      </w:pPr>
      <w:r w:rsidRPr="00CA1AE0">
        <w:rPr>
          <w:rFonts w:ascii="Tahoma" w:hAnsi="Tahoma" w:cs="Tahoma"/>
          <w:sz w:val="18"/>
          <w:szCs w:val="18"/>
        </w:rPr>
        <w:t xml:space="preserve">              Sincerely,</w:t>
      </w:r>
    </w:p>
    <w:p w14:paraId="726C05C5" w14:textId="77777777" w:rsidR="0083202A" w:rsidRPr="00CA1AE0" w:rsidRDefault="0083202A" w:rsidP="0083202A">
      <w:pPr>
        <w:ind w:left="6480"/>
        <w:rPr>
          <w:rFonts w:ascii="Tahoma" w:hAnsi="Tahoma" w:cs="Tahoma"/>
          <w:sz w:val="18"/>
          <w:szCs w:val="18"/>
        </w:rPr>
      </w:pPr>
    </w:p>
    <w:p w14:paraId="35265B44" w14:textId="77777777" w:rsidR="0083202A" w:rsidRPr="00CA1AE0" w:rsidRDefault="0083202A" w:rsidP="0083202A">
      <w:pPr>
        <w:ind w:left="6480"/>
        <w:rPr>
          <w:rFonts w:ascii="Tahoma" w:hAnsi="Tahoma" w:cs="Tahoma"/>
          <w:sz w:val="18"/>
          <w:szCs w:val="18"/>
        </w:rPr>
      </w:pPr>
    </w:p>
    <w:p w14:paraId="1B880D8E" w14:textId="77777777" w:rsidR="0083202A" w:rsidRPr="00CA1AE0" w:rsidRDefault="0083202A" w:rsidP="0083202A">
      <w:pPr>
        <w:ind w:left="6480"/>
        <w:rPr>
          <w:rFonts w:ascii="Tahoma" w:hAnsi="Tahoma" w:cs="Tahoma"/>
          <w:sz w:val="18"/>
          <w:szCs w:val="18"/>
        </w:rPr>
      </w:pPr>
    </w:p>
    <w:p w14:paraId="4D7CCFDC" w14:textId="77777777" w:rsidR="0083202A" w:rsidRPr="00CA1AE0" w:rsidRDefault="0083202A" w:rsidP="0083202A">
      <w:pPr>
        <w:ind w:left="6480"/>
        <w:rPr>
          <w:rFonts w:ascii="Tahoma" w:hAnsi="Tahoma" w:cs="Tahoma"/>
          <w:sz w:val="18"/>
          <w:szCs w:val="18"/>
        </w:rPr>
      </w:pPr>
      <w:r w:rsidRPr="00CA1AE0">
        <w:rPr>
          <w:rFonts w:ascii="Tahoma" w:hAnsi="Tahoma" w:cs="Tahoma"/>
          <w:sz w:val="18"/>
          <w:szCs w:val="18"/>
        </w:rPr>
        <w:t xml:space="preserve">              </w:t>
      </w:r>
      <w:r w:rsidR="00B137A7">
        <w:rPr>
          <w:rFonts w:ascii="Tahoma" w:hAnsi="Tahoma" w:cs="Tahoma"/>
          <w:sz w:val="18"/>
          <w:szCs w:val="18"/>
        </w:rPr>
        <w:t>John Conners</w:t>
      </w:r>
      <w:r w:rsidRPr="00CA1AE0">
        <w:rPr>
          <w:rFonts w:ascii="Tahoma" w:hAnsi="Tahoma" w:cs="Tahoma"/>
          <w:sz w:val="18"/>
          <w:szCs w:val="18"/>
        </w:rPr>
        <w:t xml:space="preserve"> </w:t>
      </w:r>
    </w:p>
    <w:p w14:paraId="483F0B81" w14:textId="77777777" w:rsidR="0083202A" w:rsidRPr="00CA1AE0" w:rsidRDefault="0083202A" w:rsidP="0083202A">
      <w:pPr>
        <w:pStyle w:val="Preformatted"/>
        <w:tabs>
          <w:tab w:val="clear" w:pos="0"/>
          <w:tab w:val="left" w:pos="720"/>
        </w:tabs>
        <w:ind w:left="6480"/>
        <w:rPr>
          <w:sz w:val="18"/>
          <w:szCs w:val="18"/>
        </w:rPr>
      </w:pPr>
      <w:r w:rsidRPr="00CA1AE0">
        <w:rPr>
          <w:rFonts w:ascii="Tahoma" w:hAnsi="Tahoma" w:cs="Tahoma"/>
          <w:sz w:val="18"/>
          <w:szCs w:val="18"/>
        </w:rPr>
        <w:t xml:space="preserve">              President</w:t>
      </w:r>
      <w:bookmarkEnd w:id="3"/>
    </w:p>
    <w:p w14:paraId="35A932E0" w14:textId="77777777" w:rsidR="00CA1AE0" w:rsidRDefault="00CA1AE0" w:rsidP="001503D3">
      <w:pPr>
        <w:pStyle w:val="Default"/>
        <w:rPr>
          <w:b/>
          <w:color w:val="auto"/>
          <w:sz w:val="22"/>
          <w:szCs w:val="22"/>
        </w:rPr>
      </w:pPr>
    </w:p>
    <w:p w14:paraId="37117B24" w14:textId="77777777" w:rsidR="00CA1AE0" w:rsidRDefault="00CA1AE0" w:rsidP="001503D3">
      <w:pPr>
        <w:pStyle w:val="Default"/>
        <w:rPr>
          <w:b/>
          <w:color w:val="auto"/>
          <w:sz w:val="22"/>
          <w:szCs w:val="22"/>
        </w:rPr>
      </w:pPr>
    </w:p>
    <w:p w14:paraId="34ADDDA9" w14:textId="77777777" w:rsidR="00567BB5" w:rsidRDefault="00567BB5" w:rsidP="001503D3">
      <w:pPr>
        <w:pStyle w:val="Default"/>
        <w:rPr>
          <w:b/>
          <w:color w:val="auto"/>
          <w:sz w:val="22"/>
          <w:szCs w:val="22"/>
        </w:rPr>
      </w:pPr>
    </w:p>
    <w:sectPr w:rsidR="00567BB5" w:rsidSect="00E86FD1">
      <w:footerReference w:type="default" r:id="rId16"/>
      <w:headerReference w:type="first" r:id="rId17"/>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93EF" w14:textId="77777777" w:rsidR="0062068E" w:rsidRDefault="0062068E" w:rsidP="006626D8">
      <w:r>
        <w:separator/>
      </w:r>
    </w:p>
  </w:endnote>
  <w:endnote w:type="continuationSeparator" w:id="0">
    <w:p w14:paraId="74C8C3E9" w14:textId="77777777" w:rsidR="0062068E" w:rsidRDefault="0062068E" w:rsidP="0066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668"/>
      <w:docPartObj>
        <w:docPartGallery w:val="Page Numbers (Bottom of Page)"/>
        <w:docPartUnique/>
      </w:docPartObj>
    </w:sdtPr>
    <w:sdtContent>
      <w:p w14:paraId="48E74E09" w14:textId="77777777" w:rsidR="000619A5" w:rsidRDefault="000619A5">
        <w:pPr>
          <w:pStyle w:val="Footer"/>
          <w:jc w:val="center"/>
        </w:pPr>
        <w:r>
          <w:fldChar w:fldCharType="begin"/>
        </w:r>
        <w:r>
          <w:instrText xml:space="preserve"> PAGE   \* MERGEFORMAT </w:instrText>
        </w:r>
        <w:r>
          <w:fldChar w:fldCharType="separate"/>
        </w:r>
        <w:r w:rsidR="00507D1E">
          <w:rPr>
            <w:noProof/>
          </w:rPr>
          <w:t>4</w:t>
        </w:r>
        <w:r>
          <w:rPr>
            <w:noProof/>
          </w:rPr>
          <w:fldChar w:fldCharType="end"/>
        </w:r>
      </w:p>
    </w:sdtContent>
  </w:sdt>
  <w:p w14:paraId="6CA9856F" w14:textId="77777777" w:rsidR="000619A5" w:rsidRDefault="00061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FA25" w14:textId="77777777" w:rsidR="0062068E" w:rsidRDefault="0062068E" w:rsidP="006626D8">
      <w:r>
        <w:separator/>
      </w:r>
    </w:p>
  </w:footnote>
  <w:footnote w:type="continuationSeparator" w:id="0">
    <w:p w14:paraId="44D37BC2" w14:textId="77777777" w:rsidR="0062068E" w:rsidRDefault="0062068E" w:rsidP="00662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9B4B" w14:textId="57EB5FC9" w:rsidR="000619A5" w:rsidRPr="00BD4840" w:rsidRDefault="000619A5" w:rsidP="00E910D2">
    <w:pPr>
      <w:pStyle w:val="Header"/>
      <w:jc w:val="right"/>
    </w:pPr>
    <w:r w:rsidRPr="00BD4840">
      <w:t>Release Date:</w:t>
    </w:r>
    <w:r>
      <w:t xml:space="preserve"> </w:t>
    </w:r>
    <w:r w:rsidR="00931CFA">
      <w:t>2 July</w:t>
    </w:r>
    <w:r w:rsidR="0095142F">
      <w:t xml:space="preserve"> 202</w:t>
    </w:r>
    <w:r w:rsidR="00931CF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F8D"/>
    <w:multiLevelType w:val="hybridMultilevel"/>
    <w:tmpl w:val="5418A80E"/>
    <w:lvl w:ilvl="0" w:tplc="DF66E7E6">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6115E"/>
    <w:multiLevelType w:val="hybridMultilevel"/>
    <w:tmpl w:val="E550C32A"/>
    <w:lvl w:ilvl="0" w:tplc="076ACFA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06563"/>
    <w:multiLevelType w:val="hybridMultilevel"/>
    <w:tmpl w:val="C996FE0C"/>
    <w:lvl w:ilvl="0" w:tplc="1390FF98">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E2B1C"/>
    <w:multiLevelType w:val="hybridMultilevel"/>
    <w:tmpl w:val="1CD0C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34F8D"/>
    <w:multiLevelType w:val="hybridMultilevel"/>
    <w:tmpl w:val="4BFEC9F8"/>
    <w:lvl w:ilvl="0" w:tplc="E158AFBC">
      <w:start w:val="1"/>
      <w:numFmt w:val="decimal"/>
      <w:lvlText w:val="%1)"/>
      <w:lvlJc w:val="left"/>
      <w:pPr>
        <w:ind w:left="720" w:hanging="360"/>
      </w:pPr>
      <w:rPr>
        <w:rFonts w:hint="default"/>
        <w:b w:val="0"/>
        <w:color w:val="auto"/>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E3939"/>
    <w:multiLevelType w:val="multilevel"/>
    <w:tmpl w:val="03E0FDE4"/>
    <w:lvl w:ilvl="0">
      <w:start w:val="6"/>
      <w:numFmt w:val="upperLetter"/>
      <w:lvlText w:val="%1."/>
      <w:lvlJc w:val="left"/>
      <w:pPr>
        <w:tabs>
          <w:tab w:val="num" w:pos="810"/>
        </w:tabs>
        <w:ind w:left="450" w:hanging="360"/>
      </w:pPr>
      <w:rPr>
        <w:rFonts w:hint="default"/>
        <w:b w:val="0"/>
        <w:i w:val="0"/>
        <w:color w:val="auto"/>
        <w:sz w:val="20"/>
      </w:rPr>
    </w:lvl>
    <w:lvl w:ilvl="1">
      <w:start w:val="2"/>
      <w:numFmt w:val="upperLetter"/>
      <w:lvlText w:val="%2."/>
      <w:lvlJc w:val="left"/>
      <w:pPr>
        <w:tabs>
          <w:tab w:val="num" w:pos="720"/>
        </w:tabs>
        <w:ind w:left="720" w:hanging="360"/>
      </w:pPr>
      <w:rPr>
        <w:rFonts w:hint="default"/>
        <w:b w:val="0"/>
        <w:i w:val="0"/>
        <w:sz w:val="20"/>
      </w:rPr>
    </w:lvl>
    <w:lvl w:ilvl="2">
      <w:start w:val="1"/>
      <w:numFmt w:val="decimal"/>
      <w:lvlText w:val="(%3)"/>
      <w:lvlJc w:val="left"/>
      <w:pPr>
        <w:tabs>
          <w:tab w:val="num" w:pos="1080"/>
        </w:tabs>
        <w:ind w:left="1080" w:hanging="360"/>
      </w:pPr>
      <w:rPr>
        <w:rFonts w:hint="default"/>
        <w:b w:val="0"/>
        <w:color w:val="auto"/>
      </w:rPr>
    </w:lvl>
    <w:lvl w:ilvl="3">
      <w:start w:val="1"/>
      <w:numFmt w:val="lowerLetter"/>
      <w:lvlText w:val="(%4)"/>
      <w:lvlJc w:val="left"/>
      <w:pPr>
        <w:tabs>
          <w:tab w:val="num" w:pos="1440"/>
        </w:tabs>
        <w:ind w:left="1440" w:hanging="360"/>
      </w:pPr>
      <w:rPr>
        <w:rFonts w:hint="default"/>
        <w:color w:val="auto"/>
      </w:rPr>
    </w:lvl>
    <w:lvl w:ilvl="4">
      <w:start w:val="1"/>
      <w:numFmt w:val="lowerRoman"/>
      <w:lvlText w:val="(%5)"/>
      <w:lvlJc w:val="left"/>
      <w:pPr>
        <w:tabs>
          <w:tab w:val="num" w:pos="2160"/>
        </w:tabs>
        <w:ind w:left="1800" w:hanging="360"/>
      </w:pPr>
      <w:rPr>
        <w:rFonts w:hint="default"/>
        <w:color w:val="auto"/>
      </w:rPr>
    </w:lvl>
    <w:lvl w:ilvl="5">
      <w:start w:val="1"/>
      <w:numFmt w:val="none"/>
      <w:lvlText w:val=""/>
      <w:lvlJc w:val="left"/>
      <w:pPr>
        <w:tabs>
          <w:tab w:val="num" w:pos="2160"/>
        </w:tabs>
        <w:ind w:left="1800" w:firstLine="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C90798"/>
    <w:multiLevelType w:val="hybridMultilevel"/>
    <w:tmpl w:val="83BC562C"/>
    <w:lvl w:ilvl="0" w:tplc="076ACFA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B1F44"/>
    <w:multiLevelType w:val="hybridMultilevel"/>
    <w:tmpl w:val="46382564"/>
    <w:lvl w:ilvl="0" w:tplc="4524E8F2">
      <w:start w:val="9"/>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D2E4B"/>
    <w:multiLevelType w:val="hybridMultilevel"/>
    <w:tmpl w:val="0122DEF0"/>
    <w:lvl w:ilvl="0" w:tplc="3008F73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046C0"/>
    <w:multiLevelType w:val="hybridMultilevel"/>
    <w:tmpl w:val="E794B462"/>
    <w:lvl w:ilvl="0" w:tplc="11D8E92E">
      <w:start w:val="5"/>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17142E2"/>
    <w:multiLevelType w:val="hybridMultilevel"/>
    <w:tmpl w:val="1958B3AA"/>
    <w:lvl w:ilvl="0" w:tplc="A982852E">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AB6266"/>
    <w:multiLevelType w:val="hybridMultilevel"/>
    <w:tmpl w:val="4F746594"/>
    <w:lvl w:ilvl="0" w:tplc="3050E6C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A54FD8"/>
    <w:multiLevelType w:val="hybridMultilevel"/>
    <w:tmpl w:val="A4EEB968"/>
    <w:lvl w:ilvl="0" w:tplc="65B2F540">
      <w:start w:val="1"/>
      <w:numFmt w:val="lowerLetter"/>
      <w:lvlText w:val="%1."/>
      <w:lvlJc w:val="left"/>
      <w:pPr>
        <w:ind w:left="108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667B0"/>
    <w:multiLevelType w:val="hybridMultilevel"/>
    <w:tmpl w:val="1534AC76"/>
    <w:lvl w:ilvl="0" w:tplc="0CCC4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F125A0"/>
    <w:multiLevelType w:val="hybridMultilevel"/>
    <w:tmpl w:val="3992014A"/>
    <w:lvl w:ilvl="0" w:tplc="D9C4D8EA">
      <w:start w:val="5"/>
      <w:numFmt w:val="upperLetter"/>
      <w:lvlText w:val="%1."/>
      <w:lvlJc w:val="left"/>
      <w:pPr>
        <w:ind w:left="36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F52CE"/>
    <w:multiLevelType w:val="hybridMultilevel"/>
    <w:tmpl w:val="D51E8AC0"/>
    <w:lvl w:ilvl="0" w:tplc="6EE4B0C6">
      <w:start w:val="1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9230F9"/>
    <w:multiLevelType w:val="hybridMultilevel"/>
    <w:tmpl w:val="F99C7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DE27F5"/>
    <w:multiLevelType w:val="hybridMultilevel"/>
    <w:tmpl w:val="0DBC43A2"/>
    <w:lvl w:ilvl="0" w:tplc="D7C2E4A4">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8692343"/>
    <w:multiLevelType w:val="hybridMultilevel"/>
    <w:tmpl w:val="EECC916C"/>
    <w:lvl w:ilvl="0" w:tplc="91DAF2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C785CC4"/>
    <w:multiLevelType w:val="multilevel"/>
    <w:tmpl w:val="17FEE37E"/>
    <w:lvl w:ilvl="0">
      <w:start w:val="1"/>
      <w:numFmt w:val="decimal"/>
      <w:lvlText w:val="%1.0"/>
      <w:lvlJc w:val="left"/>
      <w:pPr>
        <w:ind w:left="405" w:hanging="405"/>
      </w:pPr>
      <w:rPr>
        <w:rFonts w:hint="default"/>
        <w:b/>
        <w:color w:val="0000FF"/>
        <w:sz w:val="22"/>
      </w:rPr>
    </w:lvl>
    <w:lvl w:ilvl="1">
      <w:start w:val="1"/>
      <w:numFmt w:val="decimal"/>
      <w:lvlText w:val="%1.%2"/>
      <w:lvlJc w:val="left"/>
      <w:pPr>
        <w:ind w:left="1125" w:hanging="405"/>
      </w:pPr>
      <w:rPr>
        <w:rFonts w:hint="default"/>
        <w:b w:val="0"/>
        <w:color w:val="0000FF"/>
        <w:sz w:val="22"/>
      </w:rPr>
    </w:lvl>
    <w:lvl w:ilvl="2">
      <w:start w:val="1"/>
      <w:numFmt w:val="decimal"/>
      <w:lvlText w:val="%1.%2.%3"/>
      <w:lvlJc w:val="left"/>
      <w:pPr>
        <w:ind w:left="2160" w:hanging="720"/>
      </w:pPr>
      <w:rPr>
        <w:rFonts w:hint="default"/>
        <w:b/>
        <w:color w:val="0000FF"/>
        <w:sz w:val="22"/>
      </w:rPr>
    </w:lvl>
    <w:lvl w:ilvl="3">
      <w:start w:val="1"/>
      <w:numFmt w:val="decimal"/>
      <w:lvlText w:val="%1.%2.%3.%4"/>
      <w:lvlJc w:val="left"/>
      <w:pPr>
        <w:ind w:left="2880" w:hanging="720"/>
      </w:pPr>
      <w:rPr>
        <w:rFonts w:hint="default"/>
        <w:b/>
        <w:color w:val="0000FF"/>
        <w:sz w:val="22"/>
      </w:rPr>
    </w:lvl>
    <w:lvl w:ilvl="4">
      <w:start w:val="1"/>
      <w:numFmt w:val="decimal"/>
      <w:lvlText w:val="%1.%2.%3.%4.%5"/>
      <w:lvlJc w:val="left"/>
      <w:pPr>
        <w:ind w:left="3960" w:hanging="1080"/>
      </w:pPr>
      <w:rPr>
        <w:rFonts w:hint="default"/>
        <w:b/>
        <w:color w:val="0000FF"/>
        <w:sz w:val="22"/>
      </w:rPr>
    </w:lvl>
    <w:lvl w:ilvl="5">
      <w:start w:val="1"/>
      <w:numFmt w:val="decimal"/>
      <w:lvlText w:val="%1.%2.%3.%4.%5.%6"/>
      <w:lvlJc w:val="left"/>
      <w:pPr>
        <w:ind w:left="4680" w:hanging="1080"/>
      </w:pPr>
      <w:rPr>
        <w:rFonts w:hint="default"/>
        <w:b/>
        <w:color w:val="0000FF"/>
        <w:sz w:val="22"/>
      </w:rPr>
    </w:lvl>
    <w:lvl w:ilvl="6">
      <w:start w:val="1"/>
      <w:numFmt w:val="decimal"/>
      <w:lvlText w:val="%1.%2.%3.%4.%5.%6.%7"/>
      <w:lvlJc w:val="left"/>
      <w:pPr>
        <w:ind w:left="5760" w:hanging="1440"/>
      </w:pPr>
      <w:rPr>
        <w:rFonts w:hint="default"/>
        <w:b/>
        <w:color w:val="0000FF"/>
        <w:sz w:val="22"/>
      </w:rPr>
    </w:lvl>
    <w:lvl w:ilvl="7">
      <w:start w:val="1"/>
      <w:numFmt w:val="decimal"/>
      <w:lvlText w:val="%1.%2.%3.%4.%5.%6.%7.%8"/>
      <w:lvlJc w:val="left"/>
      <w:pPr>
        <w:ind w:left="6480" w:hanging="1440"/>
      </w:pPr>
      <w:rPr>
        <w:rFonts w:hint="default"/>
        <w:b/>
        <w:color w:val="0000FF"/>
        <w:sz w:val="22"/>
      </w:rPr>
    </w:lvl>
    <w:lvl w:ilvl="8">
      <w:start w:val="1"/>
      <w:numFmt w:val="decimal"/>
      <w:lvlText w:val="%1.%2.%3.%4.%5.%6.%7.%8.%9"/>
      <w:lvlJc w:val="left"/>
      <w:pPr>
        <w:ind w:left="7200" w:hanging="1440"/>
      </w:pPr>
      <w:rPr>
        <w:rFonts w:hint="default"/>
        <w:b/>
        <w:color w:val="0000FF"/>
        <w:sz w:val="22"/>
      </w:rPr>
    </w:lvl>
  </w:abstractNum>
  <w:abstractNum w:abstractNumId="20" w15:restartNumberingAfterBreak="0">
    <w:nsid w:val="1E026538"/>
    <w:multiLevelType w:val="hybridMultilevel"/>
    <w:tmpl w:val="D0363696"/>
    <w:lvl w:ilvl="0" w:tplc="7E2A738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471A5C"/>
    <w:multiLevelType w:val="multilevel"/>
    <w:tmpl w:val="D06AE844"/>
    <w:lvl w:ilvl="0">
      <w:start w:val="1"/>
      <w:numFmt w:val="upperLetter"/>
      <w:lvlText w:val="%1."/>
      <w:lvlJc w:val="left"/>
      <w:pPr>
        <w:tabs>
          <w:tab w:val="num" w:pos="810"/>
        </w:tabs>
        <w:ind w:left="450" w:hanging="360"/>
      </w:pPr>
      <w:rPr>
        <w:rFonts w:hint="default"/>
        <w:b w:val="0"/>
        <w:i w:val="0"/>
        <w:color w:val="auto"/>
        <w:sz w:val="20"/>
      </w:rPr>
    </w:lvl>
    <w:lvl w:ilvl="1">
      <w:start w:val="2"/>
      <w:numFmt w:val="upperLetter"/>
      <w:lvlText w:val="%2."/>
      <w:lvlJc w:val="left"/>
      <w:pPr>
        <w:tabs>
          <w:tab w:val="num" w:pos="720"/>
        </w:tabs>
        <w:ind w:left="720" w:hanging="360"/>
      </w:pPr>
      <w:rPr>
        <w:rFonts w:hint="default"/>
        <w:b w:val="0"/>
        <w:i w:val="0"/>
        <w:sz w:val="20"/>
      </w:rPr>
    </w:lvl>
    <w:lvl w:ilvl="2">
      <w:start w:val="1"/>
      <w:numFmt w:val="decimal"/>
      <w:lvlText w:val="(%3)"/>
      <w:lvlJc w:val="left"/>
      <w:pPr>
        <w:tabs>
          <w:tab w:val="num" w:pos="1080"/>
        </w:tabs>
        <w:ind w:left="1080" w:hanging="360"/>
      </w:pPr>
      <w:rPr>
        <w:rFonts w:hint="default"/>
        <w:b w:val="0"/>
        <w:color w:val="auto"/>
      </w:rPr>
    </w:lvl>
    <w:lvl w:ilvl="3">
      <w:start w:val="1"/>
      <w:numFmt w:val="lowerLetter"/>
      <w:lvlText w:val="(%4)"/>
      <w:lvlJc w:val="left"/>
      <w:pPr>
        <w:tabs>
          <w:tab w:val="num" w:pos="1440"/>
        </w:tabs>
        <w:ind w:left="1440" w:hanging="360"/>
      </w:pPr>
      <w:rPr>
        <w:rFonts w:hint="default"/>
        <w:color w:val="auto"/>
      </w:rPr>
    </w:lvl>
    <w:lvl w:ilvl="4">
      <w:start w:val="1"/>
      <w:numFmt w:val="lowerRoman"/>
      <w:lvlText w:val="(%5)"/>
      <w:lvlJc w:val="left"/>
      <w:pPr>
        <w:tabs>
          <w:tab w:val="num" w:pos="2160"/>
        </w:tabs>
        <w:ind w:left="1800" w:hanging="360"/>
      </w:pPr>
      <w:rPr>
        <w:rFonts w:hint="default"/>
        <w:color w:val="auto"/>
      </w:rPr>
    </w:lvl>
    <w:lvl w:ilvl="5">
      <w:start w:val="1"/>
      <w:numFmt w:val="none"/>
      <w:lvlText w:val=""/>
      <w:lvlJc w:val="left"/>
      <w:pPr>
        <w:tabs>
          <w:tab w:val="num" w:pos="2160"/>
        </w:tabs>
        <w:ind w:left="1800" w:firstLine="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4156FD8"/>
    <w:multiLevelType w:val="hybridMultilevel"/>
    <w:tmpl w:val="1560697E"/>
    <w:lvl w:ilvl="0" w:tplc="91DAF27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BC063E"/>
    <w:multiLevelType w:val="hybridMultilevel"/>
    <w:tmpl w:val="60E24390"/>
    <w:lvl w:ilvl="0" w:tplc="E5743D7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3C010E"/>
    <w:multiLevelType w:val="hybridMultilevel"/>
    <w:tmpl w:val="7652A0B8"/>
    <w:lvl w:ilvl="0" w:tplc="E230CAE4">
      <w:start w:val="1"/>
      <w:numFmt w:val="lowerLetter"/>
      <w:lvlText w:val="%1."/>
      <w:lvlJc w:val="left"/>
      <w:pPr>
        <w:ind w:left="1080" w:hanging="360"/>
      </w:pPr>
      <w:rPr>
        <w:rFonts w:ascii="Times New Roman" w:hAnsi="Times New Roman" w:cs="Times New Roman" w:hint="default"/>
        <w:b w:val="0"/>
        <w:color w:val="auto"/>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6ED7D70"/>
    <w:multiLevelType w:val="hybridMultilevel"/>
    <w:tmpl w:val="2C6A33D4"/>
    <w:lvl w:ilvl="0" w:tplc="20C69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3728D6"/>
    <w:multiLevelType w:val="multilevel"/>
    <w:tmpl w:val="EC1A47C8"/>
    <w:lvl w:ilvl="0">
      <w:start w:val="5"/>
      <w:numFmt w:val="upperRoman"/>
      <w:lvlText w:val="%1)"/>
      <w:lvlJc w:val="left"/>
      <w:pPr>
        <w:tabs>
          <w:tab w:val="num" w:pos="720"/>
        </w:tabs>
        <w:ind w:left="360" w:hanging="360"/>
      </w:pPr>
      <w:rPr>
        <w:rFonts w:ascii="Tahoma" w:hAnsi="Tahoma" w:cs="Times New Roman" w:hint="default"/>
        <w:b w:val="0"/>
        <w:i w:val="0"/>
        <w:sz w:val="20"/>
      </w:rPr>
    </w:lvl>
    <w:lvl w:ilvl="1">
      <w:start w:val="5"/>
      <w:numFmt w:val="upperLetter"/>
      <w:lvlText w:val="%2)"/>
      <w:lvlJc w:val="left"/>
      <w:pPr>
        <w:tabs>
          <w:tab w:val="num" w:pos="720"/>
        </w:tabs>
        <w:ind w:left="720" w:hanging="360"/>
      </w:pPr>
      <w:rPr>
        <w:rFonts w:ascii="Tahoma" w:hAnsi="Tahoma" w:cs="Times New Roman" w:hint="default"/>
        <w:b w:val="0"/>
        <w:i w:val="0"/>
        <w:sz w:val="20"/>
      </w:rPr>
    </w:lvl>
    <w:lvl w:ilvl="2">
      <w:start w:val="2"/>
      <w:numFmt w:val="decimal"/>
      <w:lvlText w:val="%3"/>
      <w:lvlJc w:val="left"/>
      <w:pPr>
        <w:tabs>
          <w:tab w:val="num" w:pos="1080"/>
        </w:tabs>
        <w:ind w:left="1080" w:hanging="360"/>
      </w:pPr>
      <w:rPr>
        <w:color w:val="auto"/>
      </w:rPr>
    </w:lvl>
    <w:lvl w:ilvl="3">
      <w:start w:val="2"/>
      <w:numFmt w:val="lowerLetter"/>
      <w:lvlText w:val="(%4)"/>
      <w:lvlJc w:val="left"/>
      <w:pPr>
        <w:tabs>
          <w:tab w:val="num" w:pos="1440"/>
        </w:tabs>
        <w:ind w:left="1440" w:hanging="360"/>
      </w:pPr>
      <w:rPr>
        <w:color w:val="auto"/>
      </w:rPr>
    </w:lvl>
    <w:lvl w:ilvl="4">
      <w:start w:val="1"/>
      <w:numFmt w:val="lowerRoman"/>
      <w:lvlText w:val="(%5)"/>
      <w:lvlJc w:val="left"/>
      <w:pPr>
        <w:tabs>
          <w:tab w:val="num" w:pos="2160"/>
        </w:tabs>
        <w:ind w:left="1800" w:hanging="360"/>
      </w:pPr>
      <w:rPr>
        <w:color w:val="auto"/>
      </w:rPr>
    </w:lvl>
    <w:lvl w:ilvl="5">
      <w:start w:val="1"/>
      <w:numFmt w:val="none"/>
      <w:lvlText w:val=""/>
      <w:lvlJc w:val="left"/>
      <w:pPr>
        <w:tabs>
          <w:tab w:val="num" w:pos="2160"/>
        </w:tabs>
        <w:ind w:left="1800" w:firstLine="0"/>
      </w:pPr>
      <w:rPr>
        <w:color w:val="auto"/>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768778A"/>
    <w:multiLevelType w:val="hybridMultilevel"/>
    <w:tmpl w:val="98D6B99E"/>
    <w:lvl w:ilvl="0" w:tplc="AAFAA80C">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7B153E"/>
    <w:multiLevelType w:val="hybridMultilevel"/>
    <w:tmpl w:val="2CD8A0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A1A67DF"/>
    <w:multiLevelType w:val="hybridMultilevel"/>
    <w:tmpl w:val="294004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DC4112"/>
    <w:multiLevelType w:val="hybridMultilevel"/>
    <w:tmpl w:val="208C0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1C7899"/>
    <w:multiLevelType w:val="hybridMultilevel"/>
    <w:tmpl w:val="F1F6FE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D9C6687"/>
    <w:multiLevelType w:val="hybridMultilevel"/>
    <w:tmpl w:val="8F948D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1096593"/>
    <w:multiLevelType w:val="hybridMultilevel"/>
    <w:tmpl w:val="D13C8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C5078F"/>
    <w:multiLevelType w:val="hybridMultilevel"/>
    <w:tmpl w:val="8E7A4B10"/>
    <w:lvl w:ilvl="0" w:tplc="04090015">
      <w:start w:val="1"/>
      <w:numFmt w:val="upperLetter"/>
      <w:lvlText w:val="%1."/>
      <w:lvlJc w:val="left"/>
      <w:pPr>
        <w:ind w:left="0" w:hanging="360"/>
      </w:pPr>
    </w:lvl>
    <w:lvl w:ilvl="1" w:tplc="0409000F">
      <w:start w:val="1"/>
      <w:numFmt w:val="decimal"/>
      <w:lvlText w:val="%2."/>
      <w:lvlJc w:val="left"/>
      <w:pPr>
        <w:ind w:left="720" w:hanging="360"/>
      </w:pPr>
      <w:rPr>
        <w:rFonts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396B0058"/>
    <w:multiLevelType w:val="hybridMultilevel"/>
    <w:tmpl w:val="0122DEF0"/>
    <w:lvl w:ilvl="0" w:tplc="3008F73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9E1A16"/>
    <w:multiLevelType w:val="hybridMultilevel"/>
    <w:tmpl w:val="56B48D70"/>
    <w:lvl w:ilvl="0" w:tplc="04090011">
      <w:start w:val="1"/>
      <w:numFmt w:val="decimal"/>
      <w:lvlText w:val="%1)"/>
      <w:lvlJc w:val="left"/>
      <w:pPr>
        <w:ind w:left="90" w:hanging="360"/>
      </w:pPr>
      <w:rPr>
        <w:b w:val="0"/>
        <w:color w:val="auto"/>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7" w15:restartNumberingAfterBreak="0">
    <w:nsid w:val="3F851514"/>
    <w:multiLevelType w:val="multilevel"/>
    <w:tmpl w:val="2B94457C"/>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0CF0941"/>
    <w:multiLevelType w:val="hybridMultilevel"/>
    <w:tmpl w:val="9B64E75A"/>
    <w:lvl w:ilvl="0" w:tplc="0409000F">
      <w:start w:val="1"/>
      <w:numFmt w:val="decimal"/>
      <w:lvlText w:val="%1."/>
      <w:lvlJc w:val="left"/>
      <w:pPr>
        <w:ind w:left="1440" w:hanging="360"/>
      </w:pPr>
    </w:lvl>
    <w:lvl w:ilvl="1" w:tplc="E158AFBC">
      <w:start w:val="1"/>
      <w:numFmt w:val="decimal"/>
      <w:lvlText w:val="%2)"/>
      <w:lvlJc w:val="left"/>
      <w:pPr>
        <w:ind w:left="2160" w:hanging="360"/>
      </w:pPr>
      <w:rPr>
        <w:b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0F36849"/>
    <w:multiLevelType w:val="hybridMultilevel"/>
    <w:tmpl w:val="EC86830C"/>
    <w:lvl w:ilvl="0" w:tplc="076ACFA2">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42337F9"/>
    <w:multiLevelType w:val="multilevel"/>
    <w:tmpl w:val="497C99AA"/>
    <w:lvl w:ilvl="0">
      <w:start w:val="3"/>
      <w:numFmt w:val="upperRoman"/>
      <w:lvlText w:val="%1)"/>
      <w:lvlJc w:val="left"/>
      <w:pPr>
        <w:tabs>
          <w:tab w:val="num" w:pos="720"/>
        </w:tabs>
        <w:ind w:left="360" w:hanging="360"/>
      </w:pPr>
      <w:rPr>
        <w:rFonts w:ascii="Tahoma" w:hAnsi="Tahoma" w:cs="Times New Roman" w:hint="default"/>
        <w:b w:val="0"/>
        <w:i w:val="0"/>
        <w:color w:val="auto"/>
        <w:sz w:val="20"/>
      </w:rPr>
    </w:lvl>
    <w:lvl w:ilvl="1">
      <w:start w:val="1"/>
      <w:numFmt w:val="decimal"/>
      <w:lvlText w:val="%2)"/>
      <w:lvlJc w:val="left"/>
      <w:pPr>
        <w:tabs>
          <w:tab w:val="num" w:pos="720"/>
        </w:tabs>
        <w:ind w:left="720" w:hanging="360"/>
      </w:pPr>
      <w:rPr>
        <w:rFonts w:hint="default"/>
        <w:b w:val="0"/>
        <w:i w:val="0"/>
        <w:sz w:val="20"/>
      </w:rPr>
    </w:lvl>
    <w:lvl w:ilvl="2">
      <w:start w:val="1"/>
      <w:numFmt w:val="decimal"/>
      <w:lvlText w:val="%3)"/>
      <w:lvlJc w:val="left"/>
      <w:pPr>
        <w:tabs>
          <w:tab w:val="num" w:pos="1080"/>
        </w:tabs>
        <w:ind w:left="1080" w:hanging="360"/>
      </w:pPr>
      <w:rPr>
        <w:rFonts w:hint="default"/>
        <w:color w:val="auto"/>
      </w:rPr>
    </w:lvl>
    <w:lvl w:ilvl="3">
      <w:start w:val="3"/>
      <w:numFmt w:val="lowerLetter"/>
      <w:lvlText w:val="(%4)"/>
      <w:lvlJc w:val="left"/>
      <w:pPr>
        <w:tabs>
          <w:tab w:val="num" w:pos="1440"/>
        </w:tabs>
        <w:ind w:left="1440" w:hanging="360"/>
      </w:pPr>
      <w:rPr>
        <w:color w:val="auto"/>
      </w:rPr>
    </w:lvl>
    <w:lvl w:ilvl="4">
      <w:start w:val="1"/>
      <w:numFmt w:val="lowerRoman"/>
      <w:lvlText w:val="(%5)"/>
      <w:lvlJc w:val="left"/>
      <w:pPr>
        <w:tabs>
          <w:tab w:val="num" w:pos="2160"/>
        </w:tabs>
        <w:ind w:left="1800" w:hanging="360"/>
      </w:pPr>
      <w:rPr>
        <w:color w:val="auto"/>
      </w:rPr>
    </w:lvl>
    <w:lvl w:ilvl="5">
      <w:start w:val="1"/>
      <w:numFmt w:val="none"/>
      <w:lvlText w:val=""/>
      <w:lvlJc w:val="left"/>
      <w:pPr>
        <w:tabs>
          <w:tab w:val="num" w:pos="2160"/>
        </w:tabs>
        <w:ind w:left="1800" w:firstLine="0"/>
      </w:pPr>
      <w:rPr>
        <w:color w:val="auto"/>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52673FF"/>
    <w:multiLevelType w:val="hybridMultilevel"/>
    <w:tmpl w:val="9A66A5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502486"/>
    <w:multiLevelType w:val="hybridMultilevel"/>
    <w:tmpl w:val="7C228836"/>
    <w:lvl w:ilvl="0" w:tplc="01E63098">
      <w:start w:val="2"/>
      <w:numFmt w:val="upperLetter"/>
      <w:lvlText w:val="%1."/>
      <w:lvlJc w:val="left"/>
      <w:pPr>
        <w:ind w:left="36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7A67E60"/>
    <w:multiLevelType w:val="hybridMultilevel"/>
    <w:tmpl w:val="FCC6F308"/>
    <w:lvl w:ilvl="0" w:tplc="076ACFA2">
      <w:start w:val="1"/>
      <w:numFmt w:val="upp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7E14152"/>
    <w:multiLevelType w:val="hybridMultilevel"/>
    <w:tmpl w:val="AA4A6AC0"/>
    <w:lvl w:ilvl="0" w:tplc="E158AFBC">
      <w:start w:val="1"/>
      <w:numFmt w:val="decimal"/>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9354371"/>
    <w:multiLevelType w:val="hybridMultilevel"/>
    <w:tmpl w:val="B9F6BADA"/>
    <w:lvl w:ilvl="0" w:tplc="D738327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9550B7E"/>
    <w:multiLevelType w:val="hybridMultilevel"/>
    <w:tmpl w:val="DE2029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A3F239A"/>
    <w:multiLevelType w:val="hybridMultilevel"/>
    <w:tmpl w:val="42089E9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5721B5"/>
    <w:multiLevelType w:val="hybridMultilevel"/>
    <w:tmpl w:val="A678D4EE"/>
    <w:lvl w:ilvl="0" w:tplc="531841E6">
      <w:start w:val="1"/>
      <w:numFmt w:val="lowerLetter"/>
      <w:lvlText w:val="%1."/>
      <w:lvlJc w:val="left"/>
      <w:pPr>
        <w:ind w:left="108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3B2D43"/>
    <w:multiLevelType w:val="hybridMultilevel"/>
    <w:tmpl w:val="589239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C176A3"/>
    <w:multiLevelType w:val="hybridMultilevel"/>
    <w:tmpl w:val="2A3C92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34C4618"/>
    <w:multiLevelType w:val="hybridMultilevel"/>
    <w:tmpl w:val="A3C2D696"/>
    <w:lvl w:ilvl="0" w:tplc="E3DAC2C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EE6604"/>
    <w:multiLevelType w:val="hybridMultilevel"/>
    <w:tmpl w:val="C214063C"/>
    <w:lvl w:ilvl="0" w:tplc="99503B70">
      <w:start w:val="2"/>
      <w:numFmt w:val="decimal"/>
      <w:lvlText w:val="%1)"/>
      <w:lvlJc w:val="left"/>
      <w:pPr>
        <w:ind w:left="360" w:hanging="360"/>
      </w:pPr>
      <w:rPr>
        <w:rFonts w:hint="default"/>
        <w:b w:val="0"/>
        <w:color w:val="auto"/>
      </w:rPr>
    </w:lvl>
    <w:lvl w:ilvl="1" w:tplc="04090019">
      <w:start w:val="1"/>
      <w:numFmt w:val="lowerLetter"/>
      <w:lvlText w:val="%2."/>
      <w:lvlJc w:val="left"/>
      <w:pPr>
        <w:ind w:left="360" w:hanging="360"/>
      </w:pPr>
    </w:lvl>
    <w:lvl w:ilvl="2" w:tplc="04090019">
      <w:start w:val="1"/>
      <w:numFmt w:val="lowerLetter"/>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3" w15:restartNumberingAfterBreak="0">
    <w:nsid w:val="57743D84"/>
    <w:multiLevelType w:val="hybridMultilevel"/>
    <w:tmpl w:val="71A8B9D8"/>
    <w:lvl w:ilvl="0" w:tplc="91DAF27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7C5F94"/>
    <w:multiLevelType w:val="hybridMultilevel"/>
    <w:tmpl w:val="21CAB16A"/>
    <w:lvl w:ilvl="0" w:tplc="2628513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7277E6"/>
    <w:multiLevelType w:val="hybridMultilevel"/>
    <w:tmpl w:val="0F56C4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9">
      <w:start w:val="1"/>
      <w:numFmt w:val="lowerLetter"/>
      <w:lvlText w:val="%3."/>
      <w:lvlJc w:val="left"/>
      <w:pPr>
        <w:ind w:left="2160" w:hanging="180"/>
      </w:pPr>
    </w:lvl>
    <w:lvl w:ilvl="3" w:tplc="4DAADA80">
      <w:start w:val="6"/>
      <w:numFmt w:val="decimal"/>
      <w:lvlText w:val="%4"/>
      <w:lvlJc w:val="left"/>
      <w:pPr>
        <w:ind w:left="2880" w:hanging="360"/>
      </w:pPr>
      <w:rPr>
        <w:rFonts w:hint="default"/>
      </w:rPr>
    </w:lvl>
    <w:lvl w:ilvl="4" w:tplc="061CA284">
      <w:start w:val="6"/>
      <w:numFmt w:val="decimal"/>
      <w:lvlText w:val="%5"/>
      <w:lvlJc w:val="left"/>
      <w:pPr>
        <w:ind w:left="3600" w:hanging="360"/>
      </w:pPr>
      <w:rPr>
        <w:rFonts w:hint="default"/>
      </w:rPr>
    </w:lvl>
    <w:lvl w:ilvl="5" w:tplc="5D20082A">
      <w:start w:val="6"/>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556AAD"/>
    <w:multiLevelType w:val="hybridMultilevel"/>
    <w:tmpl w:val="59E4F980"/>
    <w:lvl w:ilvl="0" w:tplc="0409000F">
      <w:start w:val="1"/>
      <w:numFmt w:val="decimal"/>
      <w:lvlText w:val="%1."/>
      <w:lvlJc w:val="left"/>
      <w:pPr>
        <w:ind w:left="0" w:hanging="360"/>
      </w:pPr>
    </w:lvl>
    <w:lvl w:ilvl="1" w:tplc="0409000F">
      <w:start w:val="1"/>
      <w:numFmt w:val="decimal"/>
      <w:lvlText w:val="%2."/>
      <w:lvlJc w:val="left"/>
      <w:pPr>
        <w:ind w:left="720" w:hanging="360"/>
      </w:pPr>
      <w:rPr>
        <w:rFonts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7" w15:restartNumberingAfterBreak="0">
    <w:nsid w:val="61357879"/>
    <w:multiLevelType w:val="multilevel"/>
    <w:tmpl w:val="19008FAA"/>
    <w:lvl w:ilvl="0">
      <w:start w:val="3"/>
      <w:numFmt w:val="upperLetter"/>
      <w:lvlText w:val="%1."/>
      <w:lvlJc w:val="left"/>
      <w:pPr>
        <w:tabs>
          <w:tab w:val="num" w:pos="720"/>
        </w:tabs>
        <w:ind w:left="360" w:hanging="360"/>
      </w:pPr>
      <w:rPr>
        <w:rFonts w:hint="default"/>
        <w:b w:val="0"/>
        <w:i w:val="0"/>
        <w:color w:val="auto"/>
        <w:sz w:val="20"/>
      </w:rPr>
    </w:lvl>
    <w:lvl w:ilvl="1">
      <w:start w:val="5"/>
      <w:numFmt w:val="upperLetter"/>
      <w:lvlText w:val="%2."/>
      <w:lvlJc w:val="left"/>
      <w:pPr>
        <w:tabs>
          <w:tab w:val="num" w:pos="720"/>
        </w:tabs>
        <w:ind w:left="720" w:hanging="360"/>
      </w:pPr>
      <w:rPr>
        <w:rFonts w:hint="default"/>
        <w:b w:val="0"/>
        <w:i w:val="0"/>
        <w:sz w:val="20"/>
      </w:rPr>
    </w:lvl>
    <w:lvl w:ilvl="2">
      <w:start w:val="1"/>
      <w:numFmt w:val="decimal"/>
      <w:lvlText w:val="(%3)"/>
      <w:lvlJc w:val="left"/>
      <w:pPr>
        <w:tabs>
          <w:tab w:val="num" w:pos="1080"/>
        </w:tabs>
        <w:ind w:left="1080" w:hanging="360"/>
      </w:pPr>
      <w:rPr>
        <w:rFonts w:hint="default"/>
        <w:b w:val="0"/>
        <w:color w:val="auto"/>
      </w:rPr>
    </w:lvl>
    <w:lvl w:ilvl="3">
      <w:start w:val="1"/>
      <w:numFmt w:val="lowerLetter"/>
      <w:lvlText w:val="(%4)"/>
      <w:lvlJc w:val="left"/>
      <w:pPr>
        <w:tabs>
          <w:tab w:val="num" w:pos="1440"/>
        </w:tabs>
        <w:ind w:left="1440" w:hanging="360"/>
      </w:pPr>
      <w:rPr>
        <w:rFonts w:hint="default"/>
        <w:color w:val="auto"/>
      </w:rPr>
    </w:lvl>
    <w:lvl w:ilvl="4">
      <w:start w:val="1"/>
      <w:numFmt w:val="lowerRoman"/>
      <w:lvlText w:val="(%5)"/>
      <w:lvlJc w:val="left"/>
      <w:pPr>
        <w:tabs>
          <w:tab w:val="num" w:pos="2160"/>
        </w:tabs>
        <w:ind w:left="1800" w:hanging="360"/>
      </w:pPr>
      <w:rPr>
        <w:rFonts w:hint="default"/>
        <w:color w:val="auto"/>
      </w:rPr>
    </w:lvl>
    <w:lvl w:ilvl="5">
      <w:start w:val="1"/>
      <w:numFmt w:val="none"/>
      <w:lvlText w:val=""/>
      <w:lvlJc w:val="left"/>
      <w:pPr>
        <w:tabs>
          <w:tab w:val="num" w:pos="2160"/>
        </w:tabs>
        <w:ind w:left="1800" w:firstLine="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32C4B9F"/>
    <w:multiLevelType w:val="multilevel"/>
    <w:tmpl w:val="73D8B02A"/>
    <w:lvl w:ilvl="0">
      <w:start w:val="1"/>
      <w:numFmt w:val="upperLetter"/>
      <w:lvlText w:val="%1)"/>
      <w:lvlJc w:val="left"/>
      <w:pPr>
        <w:tabs>
          <w:tab w:val="num" w:pos="1980"/>
        </w:tabs>
        <w:ind w:left="1980" w:hanging="360"/>
      </w:pPr>
      <w:rPr>
        <w:color w:val="auto"/>
      </w:rPr>
    </w:lvl>
    <w:lvl w:ilvl="1">
      <w:start w:val="1"/>
      <w:numFmt w:val="upperLetter"/>
      <w:lvlText w:val="%2)"/>
      <w:lvlJc w:val="left"/>
      <w:pPr>
        <w:tabs>
          <w:tab w:val="num" w:pos="2340"/>
        </w:tabs>
        <w:ind w:left="2340" w:hanging="360"/>
      </w:pPr>
      <w:rPr>
        <w:rFonts w:ascii="Tahoma" w:hAnsi="Tahoma" w:cs="Times New Roman" w:hint="default"/>
        <w:b w:val="0"/>
        <w:i w:val="0"/>
        <w:sz w:val="20"/>
      </w:rPr>
    </w:lvl>
    <w:lvl w:ilvl="2">
      <w:start w:val="1"/>
      <w:numFmt w:val="upperRoman"/>
      <w:lvlText w:val="%3"/>
      <w:lvlJc w:val="left"/>
      <w:pPr>
        <w:tabs>
          <w:tab w:val="num" w:pos="3060"/>
        </w:tabs>
        <w:ind w:left="2700" w:hanging="360"/>
      </w:pPr>
      <w:rPr>
        <w:color w:val="auto"/>
      </w:rPr>
    </w:lvl>
    <w:lvl w:ilvl="3">
      <w:start w:val="2"/>
      <w:numFmt w:val="upperRoman"/>
      <w:lvlText w:val="%4"/>
      <w:lvlJc w:val="left"/>
      <w:pPr>
        <w:tabs>
          <w:tab w:val="num" w:pos="3420"/>
        </w:tabs>
        <w:ind w:left="3060" w:hanging="360"/>
      </w:pPr>
      <w:rPr>
        <w:color w:val="auto"/>
      </w:rPr>
    </w:lvl>
    <w:lvl w:ilvl="4">
      <w:start w:val="1"/>
      <w:numFmt w:val="lowerLetter"/>
      <w:lvlText w:val="(%5)"/>
      <w:lvlJc w:val="left"/>
      <w:pPr>
        <w:tabs>
          <w:tab w:val="num" w:pos="3420"/>
        </w:tabs>
        <w:ind w:left="3420" w:hanging="360"/>
      </w:pPr>
      <w:rPr>
        <w:color w:val="auto"/>
      </w:rPr>
    </w:lvl>
    <w:lvl w:ilvl="5">
      <w:start w:val="1"/>
      <w:numFmt w:val="none"/>
      <w:lvlText w:val=""/>
      <w:lvlJc w:val="left"/>
      <w:pPr>
        <w:tabs>
          <w:tab w:val="num" w:pos="3780"/>
        </w:tabs>
        <w:ind w:left="3420" w:firstLine="0"/>
      </w:pPr>
      <w:rPr>
        <w:color w:val="auto"/>
      </w:rPr>
    </w:lvl>
    <w:lvl w:ilvl="6">
      <w:start w:val="1"/>
      <w:numFmt w:val="decimal"/>
      <w:lvlText w:val="%7."/>
      <w:lvlJc w:val="left"/>
      <w:pPr>
        <w:tabs>
          <w:tab w:val="num" w:pos="4140"/>
        </w:tabs>
        <w:ind w:left="414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4860"/>
        </w:tabs>
        <w:ind w:left="4860" w:hanging="360"/>
      </w:pPr>
    </w:lvl>
  </w:abstractNum>
  <w:abstractNum w:abstractNumId="59" w15:restartNumberingAfterBreak="0">
    <w:nsid w:val="646F540A"/>
    <w:multiLevelType w:val="hybridMultilevel"/>
    <w:tmpl w:val="9F74B6EE"/>
    <w:lvl w:ilvl="0" w:tplc="EBA814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73D4D25"/>
    <w:multiLevelType w:val="hybridMultilevel"/>
    <w:tmpl w:val="52CCB548"/>
    <w:lvl w:ilvl="0" w:tplc="F2925140">
      <w:start w:val="5"/>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476AC3"/>
    <w:multiLevelType w:val="hybridMultilevel"/>
    <w:tmpl w:val="1F2C4428"/>
    <w:lvl w:ilvl="0" w:tplc="850805B2">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533A20"/>
    <w:multiLevelType w:val="hybridMultilevel"/>
    <w:tmpl w:val="3CD08B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AF0117"/>
    <w:multiLevelType w:val="hybridMultilevel"/>
    <w:tmpl w:val="8C0ABDAA"/>
    <w:lvl w:ilvl="0" w:tplc="BDB42AC8">
      <w:start w:val="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844224"/>
    <w:multiLevelType w:val="hybridMultilevel"/>
    <w:tmpl w:val="DF206D26"/>
    <w:lvl w:ilvl="0" w:tplc="22CEB470">
      <w:start w:val="4"/>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E6D0DD6"/>
    <w:multiLevelType w:val="hybridMultilevel"/>
    <w:tmpl w:val="E1786674"/>
    <w:lvl w:ilvl="0" w:tplc="076ACFA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B3680D"/>
    <w:multiLevelType w:val="hybridMultilevel"/>
    <w:tmpl w:val="01160D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1EA72BB"/>
    <w:multiLevelType w:val="hybridMultilevel"/>
    <w:tmpl w:val="59C2E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513127"/>
    <w:multiLevelType w:val="hybridMultilevel"/>
    <w:tmpl w:val="56EC2558"/>
    <w:lvl w:ilvl="0" w:tplc="98C06A9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5365BAC"/>
    <w:multiLevelType w:val="hybridMultilevel"/>
    <w:tmpl w:val="26EA6B54"/>
    <w:lvl w:ilvl="0" w:tplc="71E246E4">
      <w:start w:val="1"/>
      <w:numFmt w:val="upperLetter"/>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78485F"/>
    <w:multiLevelType w:val="hybridMultilevel"/>
    <w:tmpl w:val="525E406A"/>
    <w:lvl w:ilvl="0" w:tplc="62ACB88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9D4236"/>
    <w:multiLevelType w:val="hybridMultilevel"/>
    <w:tmpl w:val="FC3AD910"/>
    <w:lvl w:ilvl="0" w:tplc="04090011">
      <w:start w:val="1"/>
      <w:numFmt w:val="decimal"/>
      <w:lvlText w:val="%1)"/>
      <w:lvlJc w:val="left"/>
      <w:pPr>
        <w:ind w:left="1440" w:hanging="360"/>
      </w:pPr>
    </w:lvl>
    <w:lvl w:ilvl="1" w:tplc="F2368FCE">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77812CE"/>
    <w:multiLevelType w:val="hybridMultilevel"/>
    <w:tmpl w:val="500C4F36"/>
    <w:lvl w:ilvl="0" w:tplc="EE4C7AD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D04AAB"/>
    <w:multiLevelType w:val="hybridMultilevel"/>
    <w:tmpl w:val="A4CEEE44"/>
    <w:lvl w:ilvl="0" w:tplc="E158AFB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A584526"/>
    <w:multiLevelType w:val="hybridMultilevel"/>
    <w:tmpl w:val="D6E221C4"/>
    <w:lvl w:ilvl="0" w:tplc="48683738">
      <w:start w:val="2"/>
      <w:numFmt w:val="lowerLetter"/>
      <w:lvlText w:val="%1."/>
      <w:lvlJc w:val="left"/>
      <w:pPr>
        <w:ind w:left="28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CF46F83"/>
    <w:multiLevelType w:val="hybridMultilevel"/>
    <w:tmpl w:val="3CBEAADA"/>
    <w:lvl w:ilvl="0" w:tplc="076ACFA2">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721296"/>
    <w:multiLevelType w:val="hybridMultilevel"/>
    <w:tmpl w:val="8DA0B504"/>
    <w:lvl w:ilvl="0" w:tplc="6E4CE3D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906037">
    <w:abstractNumId w:val="26"/>
    <w:lvlOverride w:ilvl="0">
      <w:startOverride w:val="5"/>
    </w:lvlOverride>
    <w:lvlOverride w:ilvl="1">
      <w:startOverride w:val="5"/>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3389589">
    <w:abstractNumId w:val="40"/>
  </w:num>
  <w:num w:numId="3" w16cid:durableId="650988019">
    <w:abstractNumId w:val="75"/>
  </w:num>
  <w:num w:numId="4" w16cid:durableId="1608659886">
    <w:abstractNumId w:val="37"/>
  </w:num>
  <w:num w:numId="5" w16cid:durableId="395325644">
    <w:abstractNumId w:val="21"/>
  </w:num>
  <w:num w:numId="6" w16cid:durableId="197015437">
    <w:abstractNumId w:val="45"/>
  </w:num>
  <w:num w:numId="7" w16cid:durableId="89395492">
    <w:abstractNumId w:val="36"/>
  </w:num>
  <w:num w:numId="8" w16cid:durableId="621493922">
    <w:abstractNumId w:val="63"/>
  </w:num>
  <w:num w:numId="9" w16cid:durableId="911937298">
    <w:abstractNumId w:val="4"/>
  </w:num>
  <w:num w:numId="10" w16cid:durableId="996419495">
    <w:abstractNumId w:val="54"/>
  </w:num>
  <w:num w:numId="11" w16cid:durableId="159733115">
    <w:abstractNumId w:val="44"/>
  </w:num>
  <w:num w:numId="12" w16cid:durableId="945044251">
    <w:abstractNumId w:val="71"/>
  </w:num>
  <w:num w:numId="13" w16cid:durableId="1125122522">
    <w:abstractNumId w:val="72"/>
  </w:num>
  <w:num w:numId="14" w16cid:durableId="328094549">
    <w:abstractNumId w:val="24"/>
  </w:num>
  <w:num w:numId="15" w16cid:durableId="147789534">
    <w:abstractNumId w:val="60"/>
  </w:num>
  <w:num w:numId="16" w16cid:durableId="574558851">
    <w:abstractNumId w:val="66"/>
  </w:num>
  <w:num w:numId="17" w16cid:durableId="2042894103">
    <w:abstractNumId w:val="28"/>
  </w:num>
  <w:num w:numId="18" w16cid:durableId="1263298310">
    <w:abstractNumId w:val="2"/>
  </w:num>
  <w:num w:numId="19" w16cid:durableId="1133598102">
    <w:abstractNumId w:val="15"/>
  </w:num>
  <w:num w:numId="20" w16cid:durableId="507793505">
    <w:abstractNumId w:val="59"/>
  </w:num>
  <w:num w:numId="21" w16cid:durableId="1706521674">
    <w:abstractNumId w:val="53"/>
  </w:num>
  <w:num w:numId="22" w16cid:durableId="1761099729">
    <w:abstractNumId w:val="31"/>
  </w:num>
  <w:num w:numId="23" w16cid:durableId="2141652788">
    <w:abstractNumId w:val="55"/>
  </w:num>
  <w:num w:numId="24" w16cid:durableId="181434689">
    <w:abstractNumId w:val="34"/>
  </w:num>
  <w:num w:numId="25" w16cid:durableId="457381880">
    <w:abstractNumId w:val="47"/>
  </w:num>
  <w:num w:numId="26" w16cid:durableId="965938246">
    <w:abstractNumId w:val="38"/>
  </w:num>
  <w:num w:numId="27" w16cid:durableId="649097329">
    <w:abstractNumId w:val="22"/>
  </w:num>
  <w:num w:numId="28" w16cid:durableId="1660575256">
    <w:abstractNumId w:val="42"/>
  </w:num>
  <w:num w:numId="29" w16cid:durableId="1948195246">
    <w:abstractNumId w:val="69"/>
  </w:num>
  <w:num w:numId="30" w16cid:durableId="815797826">
    <w:abstractNumId w:val="14"/>
  </w:num>
  <w:num w:numId="31" w16cid:durableId="1719010580">
    <w:abstractNumId w:val="18"/>
  </w:num>
  <w:num w:numId="32" w16cid:durableId="809520796">
    <w:abstractNumId w:val="35"/>
  </w:num>
  <w:num w:numId="33" w16cid:durableId="2003459499">
    <w:abstractNumId w:val="50"/>
  </w:num>
  <w:num w:numId="34" w16cid:durableId="1963270802">
    <w:abstractNumId w:val="67"/>
  </w:num>
  <w:num w:numId="35" w16cid:durableId="1588424667">
    <w:abstractNumId w:val="11"/>
  </w:num>
  <w:num w:numId="36" w16cid:durableId="406610677">
    <w:abstractNumId w:val="46"/>
  </w:num>
  <w:num w:numId="37" w16cid:durableId="1564024222">
    <w:abstractNumId w:val="9"/>
  </w:num>
  <w:num w:numId="38" w16cid:durableId="2056853240">
    <w:abstractNumId w:val="64"/>
  </w:num>
  <w:num w:numId="39" w16cid:durableId="1614943254">
    <w:abstractNumId w:val="27"/>
  </w:num>
  <w:num w:numId="40" w16cid:durableId="1918199424">
    <w:abstractNumId w:val="17"/>
  </w:num>
  <w:num w:numId="41" w16cid:durableId="557056705">
    <w:abstractNumId w:val="5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7755844">
    <w:abstractNumId w:val="56"/>
  </w:num>
  <w:num w:numId="43" w16cid:durableId="188760388">
    <w:abstractNumId w:val="8"/>
  </w:num>
  <w:num w:numId="44" w16cid:durableId="319582112">
    <w:abstractNumId w:val="10"/>
  </w:num>
  <w:num w:numId="45" w16cid:durableId="673727820">
    <w:abstractNumId w:val="19"/>
  </w:num>
  <w:num w:numId="46" w16cid:durableId="1379012637">
    <w:abstractNumId w:val="33"/>
  </w:num>
  <w:num w:numId="47" w16cid:durableId="1113091221">
    <w:abstractNumId w:val="6"/>
  </w:num>
  <w:num w:numId="48" w16cid:durableId="1047484126">
    <w:abstractNumId w:val="0"/>
  </w:num>
  <w:num w:numId="49" w16cid:durableId="1771319895">
    <w:abstractNumId w:val="49"/>
  </w:num>
  <w:num w:numId="50" w16cid:durableId="1534807471">
    <w:abstractNumId w:val="51"/>
  </w:num>
  <w:num w:numId="51" w16cid:durableId="473528795">
    <w:abstractNumId w:val="52"/>
  </w:num>
  <w:num w:numId="52" w16cid:durableId="360785962">
    <w:abstractNumId w:val="32"/>
  </w:num>
  <w:num w:numId="53" w16cid:durableId="1402024793">
    <w:abstractNumId w:val="57"/>
  </w:num>
  <w:num w:numId="54" w16cid:durableId="1269967556">
    <w:abstractNumId w:val="13"/>
  </w:num>
  <w:num w:numId="55" w16cid:durableId="495154289">
    <w:abstractNumId w:val="20"/>
  </w:num>
  <w:num w:numId="56" w16cid:durableId="1257858389">
    <w:abstractNumId w:val="43"/>
  </w:num>
  <w:num w:numId="57" w16cid:durableId="1849251736">
    <w:abstractNumId w:val="39"/>
  </w:num>
  <w:num w:numId="58" w16cid:durableId="811563490">
    <w:abstractNumId w:val="1"/>
  </w:num>
  <w:num w:numId="59" w16cid:durableId="254870403">
    <w:abstractNumId w:val="68"/>
  </w:num>
  <w:num w:numId="60" w16cid:durableId="606431554">
    <w:abstractNumId w:val="65"/>
  </w:num>
  <w:num w:numId="61" w16cid:durableId="1358968493">
    <w:abstractNumId w:val="76"/>
  </w:num>
  <w:num w:numId="62" w16cid:durableId="1604993902">
    <w:abstractNumId w:val="25"/>
  </w:num>
  <w:num w:numId="63" w16cid:durableId="615409031">
    <w:abstractNumId w:val="48"/>
  </w:num>
  <w:num w:numId="64" w16cid:durableId="32659497">
    <w:abstractNumId w:val="12"/>
  </w:num>
  <w:num w:numId="65" w16cid:durableId="1726445092">
    <w:abstractNumId w:val="70"/>
  </w:num>
  <w:num w:numId="66" w16cid:durableId="965045002">
    <w:abstractNumId w:val="23"/>
  </w:num>
  <w:num w:numId="67" w16cid:durableId="2092922901">
    <w:abstractNumId w:val="73"/>
  </w:num>
  <w:num w:numId="68" w16cid:durableId="1115323823">
    <w:abstractNumId w:val="62"/>
  </w:num>
  <w:num w:numId="69" w16cid:durableId="1582984686">
    <w:abstractNumId w:val="41"/>
  </w:num>
  <w:num w:numId="70" w16cid:durableId="640841408">
    <w:abstractNumId w:val="29"/>
  </w:num>
  <w:num w:numId="71" w16cid:durableId="464199201">
    <w:abstractNumId w:val="3"/>
  </w:num>
  <w:num w:numId="72" w16cid:durableId="1234849964">
    <w:abstractNumId w:val="30"/>
  </w:num>
  <w:num w:numId="73" w16cid:durableId="1899198901">
    <w:abstractNumId w:val="16"/>
  </w:num>
  <w:num w:numId="74" w16cid:durableId="1408844752">
    <w:abstractNumId w:val="7"/>
  </w:num>
  <w:num w:numId="75" w16cid:durableId="119766473">
    <w:abstractNumId w:val="61"/>
  </w:num>
  <w:num w:numId="76" w16cid:durableId="621227609">
    <w:abstractNumId w:val="74"/>
  </w:num>
  <w:num w:numId="77" w16cid:durableId="1720934005">
    <w:abstractNumId w:val="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80"/>
    <w:rsid w:val="00000AEE"/>
    <w:rsid w:val="00000FD7"/>
    <w:rsid w:val="0000289F"/>
    <w:rsid w:val="000028EA"/>
    <w:rsid w:val="0000306A"/>
    <w:rsid w:val="000033DC"/>
    <w:rsid w:val="00004A7B"/>
    <w:rsid w:val="0000641E"/>
    <w:rsid w:val="0000700A"/>
    <w:rsid w:val="0001110D"/>
    <w:rsid w:val="00011EE3"/>
    <w:rsid w:val="0001226C"/>
    <w:rsid w:val="00012786"/>
    <w:rsid w:val="00012B7C"/>
    <w:rsid w:val="00012EC9"/>
    <w:rsid w:val="00013153"/>
    <w:rsid w:val="000155A3"/>
    <w:rsid w:val="00015C27"/>
    <w:rsid w:val="000164F8"/>
    <w:rsid w:val="00020479"/>
    <w:rsid w:val="0002104F"/>
    <w:rsid w:val="00021A2A"/>
    <w:rsid w:val="00021ABA"/>
    <w:rsid w:val="000224BB"/>
    <w:rsid w:val="000256EF"/>
    <w:rsid w:val="00025B19"/>
    <w:rsid w:val="00026BDA"/>
    <w:rsid w:val="0002788D"/>
    <w:rsid w:val="000278E7"/>
    <w:rsid w:val="00027EA9"/>
    <w:rsid w:val="00032098"/>
    <w:rsid w:val="00032F06"/>
    <w:rsid w:val="000336D9"/>
    <w:rsid w:val="00033C5A"/>
    <w:rsid w:val="00034311"/>
    <w:rsid w:val="0003580F"/>
    <w:rsid w:val="000359D3"/>
    <w:rsid w:val="00036B06"/>
    <w:rsid w:val="0003700D"/>
    <w:rsid w:val="000417BA"/>
    <w:rsid w:val="00042C27"/>
    <w:rsid w:val="00043025"/>
    <w:rsid w:val="0004323D"/>
    <w:rsid w:val="00043A23"/>
    <w:rsid w:val="00044715"/>
    <w:rsid w:val="0004593E"/>
    <w:rsid w:val="00045E56"/>
    <w:rsid w:val="00047017"/>
    <w:rsid w:val="000474AC"/>
    <w:rsid w:val="00055E6D"/>
    <w:rsid w:val="00056EFF"/>
    <w:rsid w:val="000571E9"/>
    <w:rsid w:val="00060241"/>
    <w:rsid w:val="000619A5"/>
    <w:rsid w:val="00061E7A"/>
    <w:rsid w:val="00062544"/>
    <w:rsid w:val="000643CC"/>
    <w:rsid w:val="00065523"/>
    <w:rsid w:val="00070372"/>
    <w:rsid w:val="00071BED"/>
    <w:rsid w:val="000728D7"/>
    <w:rsid w:val="00074845"/>
    <w:rsid w:val="00074FBA"/>
    <w:rsid w:val="00077AA9"/>
    <w:rsid w:val="00082140"/>
    <w:rsid w:val="0008251E"/>
    <w:rsid w:val="00082C14"/>
    <w:rsid w:val="00084905"/>
    <w:rsid w:val="00087195"/>
    <w:rsid w:val="00087D64"/>
    <w:rsid w:val="0009175A"/>
    <w:rsid w:val="00092533"/>
    <w:rsid w:val="00094152"/>
    <w:rsid w:val="000949C8"/>
    <w:rsid w:val="00096AF3"/>
    <w:rsid w:val="00097016"/>
    <w:rsid w:val="00097760"/>
    <w:rsid w:val="000A00E7"/>
    <w:rsid w:val="000A070D"/>
    <w:rsid w:val="000A2158"/>
    <w:rsid w:val="000A45F3"/>
    <w:rsid w:val="000A5CB6"/>
    <w:rsid w:val="000A6A54"/>
    <w:rsid w:val="000A6C31"/>
    <w:rsid w:val="000B2F44"/>
    <w:rsid w:val="000B3A9E"/>
    <w:rsid w:val="000B48AB"/>
    <w:rsid w:val="000B51E4"/>
    <w:rsid w:val="000B51FA"/>
    <w:rsid w:val="000B637B"/>
    <w:rsid w:val="000B6C87"/>
    <w:rsid w:val="000B7AEF"/>
    <w:rsid w:val="000C1100"/>
    <w:rsid w:val="000C2780"/>
    <w:rsid w:val="000C3536"/>
    <w:rsid w:val="000C4874"/>
    <w:rsid w:val="000C76D5"/>
    <w:rsid w:val="000D0C95"/>
    <w:rsid w:val="000D0EE2"/>
    <w:rsid w:val="000D0FD3"/>
    <w:rsid w:val="000D1042"/>
    <w:rsid w:val="000D3686"/>
    <w:rsid w:val="000D3D86"/>
    <w:rsid w:val="000D46DA"/>
    <w:rsid w:val="000D5531"/>
    <w:rsid w:val="000D6D44"/>
    <w:rsid w:val="000D7786"/>
    <w:rsid w:val="000E029C"/>
    <w:rsid w:val="000E0347"/>
    <w:rsid w:val="000E0638"/>
    <w:rsid w:val="000E1274"/>
    <w:rsid w:val="000E1F95"/>
    <w:rsid w:val="000E2953"/>
    <w:rsid w:val="000E3F53"/>
    <w:rsid w:val="000E5110"/>
    <w:rsid w:val="000E61F7"/>
    <w:rsid w:val="000E63D6"/>
    <w:rsid w:val="000E684F"/>
    <w:rsid w:val="000E69B8"/>
    <w:rsid w:val="000F026F"/>
    <w:rsid w:val="000F3C65"/>
    <w:rsid w:val="000F5A65"/>
    <w:rsid w:val="0010048F"/>
    <w:rsid w:val="00101244"/>
    <w:rsid w:val="001014E3"/>
    <w:rsid w:val="00102F7C"/>
    <w:rsid w:val="001036D9"/>
    <w:rsid w:val="00103C45"/>
    <w:rsid w:val="001044DF"/>
    <w:rsid w:val="00104574"/>
    <w:rsid w:val="00106BEE"/>
    <w:rsid w:val="001101A1"/>
    <w:rsid w:val="0011105C"/>
    <w:rsid w:val="00112FF8"/>
    <w:rsid w:val="001135F2"/>
    <w:rsid w:val="00113FF2"/>
    <w:rsid w:val="001147AB"/>
    <w:rsid w:val="00121DB5"/>
    <w:rsid w:val="00122635"/>
    <w:rsid w:val="00122B55"/>
    <w:rsid w:val="0012555C"/>
    <w:rsid w:val="001265F1"/>
    <w:rsid w:val="00126E70"/>
    <w:rsid w:val="0012745E"/>
    <w:rsid w:val="00137043"/>
    <w:rsid w:val="001372D6"/>
    <w:rsid w:val="00137D20"/>
    <w:rsid w:val="00140C6F"/>
    <w:rsid w:val="00142009"/>
    <w:rsid w:val="00142EDE"/>
    <w:rsid w:val="00146455"/>
    <w:rsid w:val="00146C6A"/>
    <w:rsid w:val="00146F8D"/>
    <w:rsid w:val="001472C1"/>
    <w:rsid w:val="001476E9"/>
    <w:rsid w:val="001477DA"/>
    <w:rsid w:val="001479CF"/>
    <w:rsid w:val="001500F3"/>
    <w:rsid w:val="001503D3"/>
    <w:rsid w:val="0015103F"/>
    <w:rsid w:val="00152D5D"/>
    <w:rsid w:val="001545B2"/>
    <w:rsid w:val="00154CF0"/>
    <w:rsid w:val="00155F68"/>
    <w:rsid w:val="0015603B"/>
    <w:rsid w:val="00161826"/>
    <w:rsid w:val="0016368C"/>
    <w:rsid w:val="00163CA5"/>
    <w:rsid w:val="001642AE"/>
    <w:rsid w:val="00164E8A"/>
    <w:rsid w:val="00166106"/>
    <w:rsid w:val="001662EC"/>
    <w:rsid w:val="00166BBC"/>
    <w:rsid w:val="00166C1C"/>
    <w:rsid w:val="00170118"/>
    <w:rsid w:val="001722D9"/>
    <w:rsid w:val="001725C4"/>
    <w:rsid w:val="001726F5"/>
    <w:rsid w:val="0017420B"/>
    <w:rsid w:val="00174CB4"/>
    <w:rsid w:val="00174F9F"/>
    <w:rsid w:val="00175775"/>
    <w:rsid w:val="00176612"/>
    <w:rsid w:val="00176E48"/>
    <w:rsid w:val="00177729"/>
    <w:rsid w:val="001777A1"/>
    <w:rsid w:val="00181007"/>
    <w:rsid w:val="001812F8"/>
    <w:rsid w:val="00181A11"/>
    <w:rsid w:val="00181E73"/>
    <w:rsid w:val="001822B9"/>
    <w:rsid w:val="001835E6"/>
    <w:rsid w:val="00183E35"/>
    <w:rsid w:val="001840C2"/>
    <w:rsid w:val="0018445E"/>
    <w:rsid w:val="00185EBE"/>
    <w:rsid w:val="00187229"/>
    <w:rsid w:val="001878B4"/>
    <w:rsid w:val="0019006B"/>
    <w:rsid w:val="00190C6A"/>
    <w:rsid w:val="001923AB"/>
    <w:rsid w:val="00192DEC"/>
    <w:rsid w:val="001936E8"/>
    <w:rsid w:val="00193832"/>
    <w:rsid w:val="00194680"/>
    <w:rsid w:val="0019504C"/>
    <w:rsid w:val="00196BFE"/>
    <w:rsid w:val="00197547"/>
    <w:rsid w:val="001A09B8"/>
    <w:rsid w:val="001A0BA7"/>
    <w:rsid w:val="001A21FC"/>
    <w:rsid w:val="001A285F"/>
    <w:rsid w:val="001A2E80"/>
    <w:rsid w:val="001A31D6"/>
    <w:rsid w:val="001A3DB0"/>
    <w:rsid w:val="001A443C"/>
    <w:rsid w:val="001A522F"/>
    <w:rsid w:val="001A5400"/>
    <w:rsid w:val="001A6916"/>
    <w:rsid w:val="001A7423"/>
    <w:rsid w:val="001B0423"/>
    <w:rsid w:val="001B0E21"/>
    <w:rsid w:val="001B2F6D"/>
    <w:rsid w:val="001B5E99"/>
    <w:rsid w:val="001B6499"/>
    <w:rsid w:val="001B6F9F"/>
    <w:rsid w:val="001C137F"/>
    <w:rsid w:val="001C1CF7"/>
    <w:rsid w:val="001C272E"/>
    <w:rsid w:val="001C2B3B"/>
    <w:rsid w:val="001C2C26"/>
    <w:rsid w:val="001C590D"/>
    <w:rsid w:val="001C6170"/>
    <w:rsid w:val="001C6703"/>
    <w:rsid w:val="001C72D5"/>
    <w:rsid w:val="001C762E"/>
    <w:rsid w:val="001C7C49"/>
    <w:rsid w:val="001D1DB4"/>
    <w:rsid w:val="001D31DA"/>
    <w:rsid w:val="001D3557"/>
    <w:rsid w:val="001D3D87"/>
    <w:rsid w:val="001D3E0E"/>
    <w:rsid w:val="001D407E"/>
    <w:rsid w:val="001D610D"/>
    <w:rsid w:val="001D6707"/>
    <w:rsid w:val="001D6964"/>
    <w:rsid w:val="001D6AA9"/>
    <w:rsid w:val="001D732C"/>
    <w:rsid w:val="001D7BE2"/>
    <w:rsid w:val="001E0E70"/>
    <w:rsid w:val="001E2E4C"/>
    <w:rsid w:val="001E2EE1"/>
    <w:rsid w:val="001E3CC5"/>
    <w:rsid w:val="001E4262"/>
    <w:rsid w:val="001E4DA6"/>
    <w:rsid w:val="001E50EA"/>
    <w:rsid w:val="001E6B72"/>
    <w:rsid w:val="001E7A9F"/>
    <w:rsid w:val="001E7D21"/>
    <w:rsid w:val="001F1F61"/>
    <w:rsid w:val="001F1F9E"/>
    <w:rsid w:val="001F37BB"/>
    <w:rsid w:val="001F4EE6"/>
    <w:rsid w:val="001F5DFD"/>
    <w:rsid w:val="001F6EB7"/>
    <w:rsid w:val="001F7490"/>
    <w:rsid w:val="001F7CC6"/>
    <w:rsid w:val="00201453"/>
    <w:rsid w:val="00202169"/>
    <w:rsid w:val="00203386"/>
    <w:rsid w:val="002052B1"/>
    <w:rsid w:val="00210499"/>
    <w:rsid w:val="00211F7E"/>
    <w:rsid w:val="0021287C"/>
    <w:rsid w:val="00214681"/>
    <w:rsid w:val="002171B7"/>
    <w:rsid w:val="00220655"/>
    <w:rsid w:val="0022271A"/>
    <w:rsid w:val="0022398F"/>
    <w:rsid w:val="00223B7F"/>
    <w:rsid w:val="00223D0A"/>
    <w:rsid w:val="00223EF4"/>
    <w:rsid w:val="002243C6"/>
    <w:rsid w:val="00225141"/>
    <w:rsid w:val="002271E1"/>
    <w:rsid w:val="0023089F"/>
    <w:rsid w:val="002308E1"/>
    <w:rsid w:val="002318E4"/>
    <w:rsid w:val="00231D70"/>
    <w:rsid w:val="00232D17"/>
    <w:rsid w:val="00233C39"/>
    <w:rsid w:val="00234B16"/>
    <w:rsid w:val="0023505C"/>
    <w:rsid w:val="002362B0"/>
    <w:rsid w:val="00236666"/>
    <w:rsid w:val="0024177E"/>
    <w:rsid w:val="00244BF8"/>
    <w:rsid w:val="00244E77"/>
    <w:rsid w:val="002452C8"/>
    <w:rsid w:val="002510D6"/>
    <w:rsid w:val="00254C30"/>
    <w:rsid w:val="00261109"/>
    <w:rsid w:val="0026317E"/>
    <w:rsid w:val="00263889"/>
    <w:rsid w:val="00263BCF"/>
    <w:rsid w:val="00264903"/>
    <w:rsid w:val="00264AC4"/>
    <w:rsid w:val="00264F54"/>
    <w:rsid w:val="00266997"/>
    <w:rsid w:val="00266A51"/>
    <w:rsid w:val="00266D09"/>
    <w:rsid w:val="002708AC"/>
    <w:rsid w:val="002712C7"/>
    <w:rsid w:val="0027138C"/>
    <w:rsid w:val="00271F57"/>
    <w:rsid w:val="002734AD"/>
    <w:rsid w:val="00274D25"/>
    <w:rsid w:val="002764A5"/>
    <w:rsid w:val="002764F9"/>
    <w:rsid w:val="00276755"/>
    <w:rsid w:val="002769D2"/>
    <w:rsid w:val="00276E4D"/>
    <w:rsid w:val="00281139"/>
    <w:rsid w:val="00281691"/>
    <w:rsid w:val="00283E5C"/>
    <w:rsid w:val="00286051"/>
    <w:rsid w:val="002861AC"/>
    <w:rsid w:val="00286331"/>
    <w:rsid w:val="00286E68"/>
    <w:rsid w:val="00287358"/>
    <w:rsid w:val="00287C6C"/>
    <w:rsid w:val="0029016F"/>
    <w:rsid w:val="00291361"/>
    <w:rsid w:val="0029136B"/>
    <w:rsid w:val="0029195D"/>
    <w:rsid w:val="00292123"/>
    <w:rsid w:val="002936E2"/>
    <w:rsid w:val="0029424A"/>
    <w:rsid w:val="002943A8"/>
    <w:rsid w:val="0029644D"/>
    <w:rsid w:val="002964AC"/>
    <w:rsid w:val="00296A3E"/>
    <w:rsid w:val="002A19CC"/>
    <w:rsid w:val="002A200C"/>
    <w:rsid w:val="002A24A9"/>
    <w:rsid w:val="002A35F3"/>
    <w:rsid w:val="002A47CF"/>
    <w:rsid w:val="002A4B68"/>
    <w:rsid w:val="002A50D4"/>
    <w:rsid w:val="002A5C66"/>
    <w:rsid w:val="002A5EE8"/>
    <w:rsid w:val="002A601F"/>
    <w:rsid w:val="002A631F"/>
    <w:rsid w:val="002A65D2"/>
    <w:rsid w:val="002A6AAD"/>
    <w:rsid w:val="002A6D31"/>
    <w:rsid w:val="002A7008"/>
    <w:rsid w:val="002A7A03"/>
    <w:rsid w:val="002B1982"/>
    <w:rsid w:val="002B1DCB"/>
    <w:rsid w:val="002B210F"/>
    <w:rsid w:val="002B2BFC"/>
    <w:rsid w:val="002B4443"/>
    <w:rsid w:val="002B4604"/>
    <w:rsid w:val="002B49A3"/>
    <w:rsid w:val="002B6109"/>
    <w:rsid w:val="002B68BA"/>
    <w:rsid w:val="002B7898"/>
    <w:rsid w:val="002C01DD"/>
    <w:rsid w:val="002C0C9A"/>
    <w:rsid w:val="002C28C7"/>
    <w:rsid w:val="002C5783"/>
    <w:rsid w:val="002C66A2"/>
    <w:rsid w:val="002C7BC6"/>
    <w:rsid w:val="002D2100"/>
    <w:rsid w:val="002D2B0B"/>
    <w:rsid w:val="002D3036"/>
    <w:rsid w:val="002D3F8C"/>
    <w:rsid w:val="002D47B6"/>
    <w:rsid w:val="002D4B96"/>
    <w:rsid w:val="002D6B3C"/>
    <w:rsid w:val="002D6F5D"/>
    <w:rsid w:val="002D7F93"/>
    <w:rsid w:val="002E04C2"/>
    <w:rsid w:val="002E0768"/>
    <w:rsid w:val="002E171D"/>
    <w:rsid w:val="002E1980"/>
    <w:rsid w:val="002E1AAB"/>
    <w:rsid w:val="002E248B"/>
    <w:rsid w:val="002E509B"/>
    <w:rsid w:val="002E554A"/>
    <w:rsid w:val="002E6F0F"/>
    <w:rsid w:val="002E70F9"/>
    <w:rsid w:val="002E79D9"/>
    <w:rsid w:val="002F2237"/>
    <w:rsid w:val="002F276E"/>
    <w:rsid w:val="002F2D93"/>
    <w:rsid w:val="002F2E28"/>
    <w:rsid w:val="002F42E1"/>
    <w:rsid w:val="002F4923"/>
    <w:rsid w:val="002F4964"/>
    <w:rsid w:val="002F5A50"/>
    <w:rsid w:val="002F5D24"/>
    <w:rsid w:val="002F66B8"/>
    <w:rsid w:val="002F718A"/>
    <w:rsid w:val="00301030"/>
    <w:rsid w:val="0030117E"/>
    <w:rsid w:val="00301FC2"/>
    <w:rsid w:val="00305B06"/>
    <w:rsid w:val="00306381"/>
    <w:rsid w:val="00306E76"/>
    <w:rsid w:val="00310425"/>
    <w:rsid w:val="003109B9"/>
    <w:rsid w:val="00310BCD"/>
    <w:rsid w:val="003113E9"/>
    <w:rsid w:val="00311F6D"/>
    <w:rsid w:val="00314A75"/>
    <w:rsid w:val="00315800"/>
    <w:rsid w:val="00317DED"/>
    <w:rsid w:val="00320C22"/>
    <w:rsid w:val="00322293"/>
    <w:rsid w:val="00323270"/>
    <w:rsid w:val="00324718"/>
    <w:rsid w:val="00325C15"/>
    <w:rsid w:val="003267A5"/>
    <w:rsid w:val="0032695D"/>
    <w:rsid w:val="003276C2"/>
    <w:rsid w:val="003305B2"/>
    <w:rsid w:val="00330895"/>
    <w:rsid w:val="003309D4"/>
    <w:rsid w:val="00332B85"/>
    <w:rsid w:val="00333D00"/>
    <w:rsid w:val="00333DD9"/>
    <w:rsid w:val="0033413C"/>
    <w:rsid w:val="00334D41"/>
    <w:rsid w:val="00341258"/>
    <w:rsid w:val="0034188A"/>
    <w:rsid w:val="00343488"/>
    <w:rsid w:val="00344387"/>
    <w:rsid w:val="00344AD5"/>
    <w:rsid w:val="00345576"/>
    <w:rsid w:val="00345F5C"/>
    <w:rsid w:val="00346BE4"/>
    <w:rsid w:val="0034798B"/>
    <w:rsid w:val="00354D59"/>
    <w:rsid w:val="003556F3"/>
    <w:rsid w:val="003557C2"/>
    <w:rsid w:val="00356180"/>
    <w:rsid w:val="00357229"/>
    <w:rsid w:val="00362EFC"/>
    <w:rsid w:val="00363660"/>
    <w:rsid w:val="00363680"/>
    <w:rsid w:val="003640AA"/>
    <w:rsid w:val="003644C7"/>
    <w:rsid w:val="00364BFD"/>
    <w:rsid w:val="00365591"/>
    <w:rsid w:val="00365CD9"/>
    <w:rsid w:val="0036716E"/>
    <w:rsid w:val="00370334"/>
    <w:rsid w:val="003703FB"/>
    <w:rsid w:val="00371115"/>
    <w:rsid w:val="00371376"/>
    <w:rsid w:val="0037175B"/>
    <w:rsid w:val="00371B8A"/>
    <w:rsid w:val="00372F9C"/>
    <w:rsid w:val="00373AE4"/>
    <w:rsid w:val="00373E36"/>
    <w:rsid w:val="003746A3"/>
    <w:rsid w:val="00375157"/>
    <w:rsid w:val="003751A5"/>
    <w:rsid w:val="00376186"/>
    <w:rsid w:val="003761FC"/>
    <w:rsid w:val="00376CDF"/>
    <w:rsid w:val="00377AD3"/>
    <w:rsid w:val="00381107"/>
    <w:rsid w:val="0038263B"/>
    <w:rsid w:val="0038551A"/>
    <w:rsid w:val="00386E0A"/>
    <w:rsid w:val="003900DA"/>
    <w:rsid w:val="003900E8"/>
    <w:rsid w:val="00390B60"/>
    <w:rsid w:val="003927C9"/>
    <w:rsid w:val="003959F5"/>
    <w:rsid w:val="00395C25"/>
    <w:rsid w:val="00396B9D"/>
    <w:rsid w:val="003A0EB3"/>
    <w:rsid w:val="003A21CF"/>
    <w:rsid w:val="003A2390"/>
    <w:rsid w:val="003A318A"/>
    <w:rsid w:val="003A5EEB"/>
    <w:rsid w:val="003A7621"/>
    <w:rsid w:val="003A767A"/>
    <w:rsid w:val="003A7EE9"/>
    <w:rsid w:val="003B1A23"/>
    <w:rsid w:val="003B4D8E"/>
    <w:rsid w:val="003B50FA"/>
    <w:rsid w:val="003B53CD"/>
    <w:rsid w:val="003B5ED3"/>
    <w:rsid w:val="003B79C1"/>
    <w:rsid w:val="003B7D7D"/>
    <w:rsid w:val="003C10F8"/>
    <w:rsid w:val="003C13D8"/>
    <w:rsid w:val="003C43A9"/>
    <w:rsid w:val="003C56DF"/>
    <w:rsid w:val="003C5F24"/>
    <w:rsid w:val="003C63F0"/>
    <w:rsid w:val="003C6F97"/>
    <w:rsid w:val="003C7283"/>
    <w:rsid w:val="003D05CA"/>
    <w:rsid w:val="003D1D4F"/>
    <w:rsid w:val="003D203E"/>
    <w:rsid w:val="003D31D3"/>
    <w:rsid w:val="003D32CC"/>
    <w:rsid w:val="003D36C6"/>
    <w:rsid w:val="003D571B"/>
    <w:rsid w:val="003D70D8"/>
    <w:rsid w:val="003E0717"/>
    <w:rsid w:val="003E310C"/>
    <w:rsid w:val="003E31A2"/>
    <w:rsid w:val="003E4E44"/>
    <w:rsid w:val="003E5702"/>
    <w:rsid w:val="003F29A7"/>
    <w:rsid w:val="003F324E"/>
    <w:rsid w:val="003F374B"/>
    <w:rsid w:val="003F51C9"/>
    <w:rsid w:val="003F575B"/>
    <w:rsid w:val="003F67CE"/>
    <w:rsid w:val="003F694C"/>
    <w:rsid w:val="003F6960"/>
    <w:rsid w:val="003F773F"/>
    <w:rsid w:val="003F7BF6"/>
    <w:rsid w:val="0040039E"/>
    <w:rsid w:val="00401E00"/>
    <w:rsid w:val="004023F4"/>
    <w:rsid w:val="00402C9F"/>
    <w:rsid w:val="00403363"/>
    <w:rsid w:val="0040345E"/>
    <w:rsid w:val="00405374"/>
    <w:rsid w:val="00406D0C"/>
    <w:rsid w:val="00410489"/>
    <w:rsid w:val="004106CC"/>
    <w:rsid w:val="004114EA"/>
    <w:rsid w:val="0041198C"/>
    <w:rsid w:val="004131AC"/>
    <w:rsid w:val="004133A0"/>
    <w:rsid w:val="00414441"/>
    <w:rsid w:val="0041530C"/>
    <w:rsid w:val="00415A2F"/>
    <w:rsid w:val="00417EDC"/>
    <w:rsid w:val="004219F2"/>
    <w:rsid w:val="004224E1"/>
    <w:rsid w:val="004229F0"/>
    <w:rsid w:val="00422C7D"/>
    <w:rsid w:val="0042332F"/>
    <w:rsid w:val="0042374E"/>
    <w:rsid w:val="00425D9D"/>
    <w:rsid w:val="00426A1D"/>
    <w:rsid w:val="004307F7"/>
    <w:rsid w:val="004334B9"/>
    <w:rsid w:val="00433CFD"/>
    <w:rsid w:val="004345A5"/>
    <w:rsid w:val="0043581B"/>
    <w:rsid w:val="0043725B"/>
    <w:rsid w:val="004378E0"/>
    <w:rsid w:val="00440016"/>
    <w:rsid w:val="004407C9"/>
    <w:rsid w:val="004431CA"/>
    <w:rsid w:val="004444DE"/>
    <w:rsid w:val="00444816"/>
    <w:rsid w:val="00444B92"/>
    <w:rsid w:val="004451A6"/>
    <w:rsid w:val="00447414"/>
    <w:rsid w:val="00450A6F"/>
    <w:rsid w:val="004521F6"/>
    <w:rsid w:val="004523C9"/>
    <w:rsid w:val="00452530"/>
    <w:rsid w:val="00453C26"/>
    <w:rsid w:val="00456783"/>
    <w:rsid w:val="00457EE3"/>
    <w:rsid w:val="00457FAD"/>
    <w:rsid w:val="00460D94"/>
    <w:rsid w:val="00461844"/>
    <w:rsid w:val="00462EB3"/>
    <w:rsid w:val="00463D9B"/>
    <w:rsid w:val="00470F43"/>
    <w:rsid w:val="00471517"/>
    <w:rsid w:val="0047437C"/>
    <w:rsid w:val="004755D7"/>
    <w:rsid w:val="00475A1A"/>
    <w:rsid w:val="004761B9"/>
    <w:rsid w:val="00480632"/>
    <w:rsid w:val="00481CF7"/>
    <w:rsid w:val="00481DD8"/>
    <w:rsid w:val="00482D74"/>
    <w:rsid w:val="00484DBA"/>
    <w:rsid w:val="00485D46"/>
    <w:rsid w:val="00490137"/>
    <w:rsid w:val="00491339"/>
    <w:rsid w:val="004918C2"/>
    <w:rsid w:val="00491930"/>
    <w:rsid w:val="004934C4"/>
    <w:rsid w:val="00493E46"/>
    <w:rsid w:val="00494F2F"/>
    <w:rsid w:val="00495794"/>
    <w:rsid w:val="00495C0A"/>
    <w:rsid w:val="00495C0D"/>
    <w:rsid w:val="00496002"/>
    <w:rsid w:val="004979A4"/>
    <w:rsid w:val="004A131E"/>
    <w:rsid w:val="004A2D76"/>
    <w:rsid w:val="004A4844"/>
    <w:rsid w:val="004A6F33"/>
    <w:rsid w:val="004B1366"/>
    <w:rsid w:val="004B29E4"/>
    <w:rsid w:val="004B3EFF"/>
    <w:rsid w:val="004B57C4"/>
    <w:rsid w:val="004B5D34"/>
    <w:rsid w:val="004B5DF4"/>
    <w:rsid w:val="004B7265"/>
    <w:rsid w:val="004C13A4"/>
    <w:rsid w:val="004C198E"/>
    <w:rsid w:val="004C25D2"/>
    <w:rsid w:val="004C3C10"/>
    <w:rsid w:val="004C4D9D"/>
    <w:rsid w:val="004C5A75"/>
    <w:rsid w:val="004C606E"/>
    <w:rsid w:val="004C66A2"/>
    <w:rsid w:val="004C6ABE"/>
    <w:rsid w:val="004C6D98"/>
    <w:rsid w:val="004C7087"/>
    <w:rsid w:val="004C78EF"/>
    <w:rsid w:val="004D00DA"/>
    <w:rsid w:val="004D062A"/>
    <w:rsid w:val="004D079E"/>
    <w:rsid w:val="004D3103"/>
    <w:rsid w:val="004D493F"/>
    <w:rsid w:val="004D4EC8"/>
    <w:rsid w:val="004D59E1"/>
    <w:rsid w:val="004D69FD"/>
    <w:rsid w:val="004D741F"/>
    <w:rsid w:val="004D7723"/>
    <w:rsid w:val="004D7959"/>
    <w:rsid w:val="004E0207"/>
    <w:rsid w:val="004E218A"/>
    <w:rsid w:val="004E3340"/>
    <w:rsid w:val="004E4CF6"/>
    <w:rsid w:val="004E53C3"/>
    <w:rsid w:val="004E6CE5"/>
    <w:rsid w:val="004E6FBC"/>
    <w:rsid w:val="004F135F"/>
    <w:rsid w:val="004F29AC"/>
    <w:rsid w:val="004F31EE"/>
    <w:rsid w:val="004F388C"/>
    <w:rsid w:val="004F640A"/>
    <w:rsid w:val="004F6909"/>
    <w:rsid w:val="004F71F7"/>
    <w:rsid w:val="004F75FE"/>
    <w:rsid w:val="005006E6"/>
    <w:rsid w:val="00500C19"/>
    <w:rsid w:val="00501E09"/>
    <w:rsid w:val="00505CE0"/>
    <w:rsid w:val="0050641E"/>
    <w:rsid w:val="00507434"/>
    <w:rsid w:val="00507D1E"/>
    <w:rsid w:val="005112B4"/>
    <w:rsid w:val="0051156A"/>
    <w:rsid w:val="00511CA2"/>
    <w:rsid w:val="00512657"/>
    <w:rsid w:val="00512BA8"/>
    <w:rsid w:val="00512D01"/>
    <w:rsid w:val="005135C7"/>
    <w:rsid w:val="005138B9"/>
    <w:rsid w:val="00513C2A"/>
    <w:rsid w:val="00514ADA"/>
    <w:rsid w:val="005155F2"/>
    <w:rsid w:val="005157F0"/>
    <w:rsid w:val="00516B7C"/>
    <w:rsid w:val="00522613"/>
    <w:rsid w:val="005232FB"/>
    <w:rsid w:val="00523A88"/>
    <w:rsid w:val="00524405"/>
    <w:rsid w:val="005246C5"/>
    <w:rsid w:val="005258FF"/>
    <w:rsid w:val="00525DCD"/>
    <w:rsid w:val="00525F21"/>
    <w:rsid w:val="005273AE"/>
    <w:rsid w:val="00527433"/>
    <w:rsid w:val="00527A13"/>
    <w:rsid w:val="00530307"/>
    <w:rsid w:val="00532613"/>
    <w:rsid w:val="005331A4"/>
    <w:rsid w:val="00533504"/>
    <w:rsid w:val="00533F99"/>
    <w:rsid w:val="005353C4"/>
    <w:rsid w:val="00535ED4"/>
    <w:rsid w:val="00535FEF"/>
    <w:rsid w:val="00537A44"/>
    <w:rsid w:val="0054236B"/>
    <w:rsid w:val="00542D34"/>
    <w:rsid w:val="00543642"/>
    <w:rsid w:val="00544E8C"/>
    <w:rsid w:val="005464E6"/>
    <w:rsid w:val="00546561"/>
    <w:rsid w:val="0054754B"/>
    <w:rsid w:val="00550307"/>
    <w:rsid w:val="00550489"/>
    <w:rsid w:val="00550597"/>
    <w:rsid w:val="005506D3"/>
    <w:rsid w:val="00552C64"/>
    <w:rsid w:val="0055597D"/>
    <w:rsid w:val="00555A45"/>
    <w:rsid w:val="00555B6A"/>
    <w:rsid w:val="00555BB3"/>
    <w:rsid w:val="00557EDF"/>
    <w:rsid w:val="005614C6"/>
    <w:rsid w:val="00561DD6"/>
    <w:rsid w:val="00561E29"/>
    <w:rsid w:val="00562D65"/>
    <w:rsid w:val="00563335"/>
    <w:rsid w:val="005650FA"/>
    <w:rsid w:val="005664F2"/>
    <w:rsid w:val="0056694E"/>
    <w:rsid w:val="00566E4B"/>
    <w:rsid w:val="005673C1"/>
    <w:rsid w:val="00567BB5"/>
    <w:rsid w:val="005773D6"/>
    <w:rsid w:val="005774A9"/>
    <w:rsid w:val="00577F7C"/>
    <w:rsid w:val="00580806"/>
    <w:rsid w:val="00582375"/>
    <w:rsid w:val="00582D29"/>
    <w:rsid w:val="005834EC"/>
    <w:rsid w:val="0058361D"/>
    <w:rsid w:val="005841E8"/>
    <w:rsid w:val="00584956"/>
    <w:rsid w:val="00585B2D"/>
    <w:rsid w:val="00585D4B"/>
    <w:rsid w:val="00586287"/>
    <w:rsid w:val="005873DC"/>
    <w:rsid w:val="005877D4"/>
    <w:rsid w:val="00590FE8"/>
    <w:rsid w:val="005922A0"/>
    <w:rsid w:val="00592C0C"/>
    <w:rsid w:val="00592D1B"/>
    <w:rsid w:val="00593D8E"/>
    <w:rsid w:val="00595489"/>
    <w:rsid w:val="005955E2"/>
    <w:rsid w:val="0059570E"/>
    <w:rsid w:val="00595A3E"/>
    <w:rsid w:val="005A1195"/>
    <w:rsid w:val="005A16D6"/>
    <w:rsid w:val="005A1E4C"/>
    <w:rsid w:val="005A2B8E"/>
    <w:rsid w:val="005A31B3"/>
    <w:rsid w:val="005A353E"/>
    <w:rsid w:val="005A5B43"/>
    <w:rsid w:val="005A6054"/>
    <w:rsid w:val="005A60B1"/>
    <w:rsid w:val="005A6495"/>
    <w:rsid w:val="005A6A01"/>
    <w:rsid w:val="005A70E3"/>
    <w:rsid w:val="005B04C8"/>
    <w:rsid w:val="005B0C79"/>
    <w:rsid w:val="005B14B6"/>
    <w:rsid w:val="005B1BFF"/>
    <w:rsid w:val="005B2B06"/>
    <w:rsid w:val="005B2E3F"/>
    <w:rsid w:val="005B360A"/>
    <w:rsid w:val="005B372A"/>
    <w:rsid w:val="005B3DC7"/>
    <w:rsid w:val="005B4745"/>
    <w:rsid w:val="005C052F"/>
    <w:rsid w:val="005C2A07"/>
    <w:rsid w:val="005C3697"/>
    <w:rsid w:val="005C3C90"/>
    <w:rsid w:val="005C4AD8"/>
    <w:rsid w:val="005C7227"/>
    <w:rsid w:val="005D24FD"/>
    <w:rsid w:val="005D281C"/>
    <w:rsid w:val="005D3815"/>
    <w:rsid w:val="005D49B0"/>
    <w:rsid w:val="005D556C"/>
    <w:rsid w:val="005D59CE"/>
    <w:rsid w:val="005D6050"/>
    <w:rsid w:val="005D7051"/>
    <w:rsid w:val="005E0BCA"/>
    <w:rsid w:val="005E18EA"/>
    <w:rsid w:val="005E1BEC"/>
    <w:rsid w:val="005E2121"/>
    <w:rsid w:val="005E2A15"/>
    <w:rsid w:val="005E3068"/>
    <w:rsid w:val="005E437A"/>
    <w:rsid w:val="005E530A"/>
    <w:rsid w:val="005E56B7"/>
    <w:rsid w:val="005E695D"/>
    <w:rsid w:val="005E6DDD"/>
    <w:rsid w:val="005E785B"/>
    <w:rsid w:val="005E7AFD"/>
    <w:rsid w:val="005E7C60"/>
    <w:rsid w:val="005F0F40"/>
    <w:rsid w:val="005F1C85"/>
    <w:rsid w:val="005F379D"/>
    <w:rsid w:val="005F40B9"/>
    <w:rsid w:val="005F4DAB"/>
    <w:rsid w:val="005F54A5"/>
    <w:rsid w:val="005F5E34"/>
    <w:rsid w:val="005F6527"/>
    <w:rsid w:val="005F7C5B"/>
    <w:rsid w:val="006000C0"/>
    <w:rsid w:val="00601006"/>
    <w:rsid w:val="006014E9"/>
    <w:rsid w:val="00602134"/>
    <w:rsid w:val="00603372"/>
    <w:rsid w:val="00603C6F"/>
    <w:rsid w:val="006050CE"/>
    <w:rsid w:val="006057BA"/>
    <w:rsid w:val="00606406"/>
    <w:rsid w:val="00607586"/>
    <w:rsid w:val="006076BA"/>
    <w:rsid w:val="00610B51"/>
    <w:rsid w:val="0061266A"/>
    <w:rsid w:val="00614EB2"/>
    <w:rsid w:val="00615AEA"/>
    <w:rsid w:val="0062068E"/>
    <w:rsid w:val="00622AB1"/>
    <w:rsid w:val="0062377B"/>
    <w:rsid w:val="0062433B"/>
    <w:rsid w:val="00625D1E"/>
    <w:rsid w:val="006264D2"/>
    <w:rsid w:val="00626701"/>
    <w:rsid w:val="00626EBB"/>
    <w:rsid w:val="00627F8C"/>
    <w:rsid w:val="006308CC"/>
    <w:rsid w:val="00630E63"/>
    <w:rsid w:val="006326FE"/>
    <w:rsid w:val="00632DF5"/>
    <w:rsid w:val="006332BE"/>
    <w:rsid w:val="0063375C"/>
    <w:rsid w:val="00634DA2"/>
    <w:rsid w:val="006358A6"/>
    <w:rsid w:val="0063605F"/>
    <w:rsid w:val="00637B2F"/>
    <w:rsid w:val="00637B31"/>
    <w:rsid w:val="006416B2"/>
    <w:rsid w:val="00641956"/>
    <w:rsid w:val="0064411B"/>
    <w:rsid w:val="00644C70"/>
    <w:rsid w:val="006453DB"/>
    <w:rsid w:val="0064593E"/>
    <w:rsid w:val="00647072"/>
    <w:rsid w:val="00647C20"/>
    <w:rsid w:val="00647F76"/>
    <w:rsid w:val="00650A5A"/>
    <w:rsid w:val="00651D2C"/>
    <w:rsid w:val="006521C6"/>
    <w:rsid w:val="006533C7"/>
    <w:rsid w:val="00653D6C"/>
    <w:rsid w:val="00653F79"/>
    <w:rsid w:val="006541D9"/>
    <w:rsid w:val="006542DD"/>
    <w:rsid w:val="00656482"/>
    <w:rsid w:val="006574AE"/>
    <w:rsid w:val="006626D8"/>
    <w:rsid w:val="00662D05"/>
    <w:rsid w:val="00663043"/>
    <w:rsid w:val="006631A3"/>
    <w:rsid w:val="00663621"/>
    <w:rsid w:val="00663B87"/>
    <w:rsid w:val="00664208"/>
    <w:rsid w:val="0066464C"/>
    <w:rsid w:val="00665D27"/>
    <w:rsid w:val="006678F9"/>
    <w:rsid w:val="00667A6C"/>
    <w:rsid w:val="00670835"/>
    <w:rsid w:val="00671679"/>
    <w:rsid w:val="00672007"/>
    <w:rsid w:val="00672372"/>
    <w:rsid w:val="00673D8C"/>
    <w:rsid w:val="006742D6"/>
    <w:rsid w:val="00675990"/>
    <w:rsid w:val="00675D30"/>
    <w:rsid w:val="00676442"/>
    <w:rsid w:val="00676CF5"/>
    <w:rsid w:val="00677496"/>
    <w:rsid w:val="00680434"/>
    <w:rsid w:val="006807E6"/>
    <w:rsid w:val="00681169"/>
    <w:rsid w:val="00683015"/>
    <w:rsid w:val="00683908"/>
    <w:rsid w:val="00684747"/>
    <w:rsid w:val="00684781"/>
    <w:rsid w:val="0068489C"/>
    <w:rsid w:val="00684FC1"/>
    <w:rsid w:val="006851FC"/>
    <w:rsid w:val="00685FE4"/>
    <w:rsid w:val="0068663B"/>
    <w:rsid w:val="00686685"/>
    <w:rsid w:val="00686D9D"/>
    <w:rsid w:val="00686FC1"/>
    <w:rsid w:val="00690037"/>
    <w:rsid w:val="00690E13"/>
    <w:rsid w:val="00691796"/>
    <w:rsid w:val="00692248"/>
    <w:rsid w:val="00692B8D"/>
    <w:rsid w:val="00693AED"/>
    <w:rsid w:val="0069482B"/>
    <w:rsid w:val="006950B2"/>
    <w:rsid w:val="00695D46"/>
    <w:rsid w:val="00696AE1"/>
    <w:rsid w:val="006975CE"/>
    <w:rsid w:val="00697A96"/>
    <w:rsid w:val="006A1521"/>
    <w:rsid w:val="006A2034"/>
    <w:rsid w:val="006A6BEA"/>
    <w:rsid w:val="006A7077"/>
    <w:rsid w:val="006B2592"/>
    <w:rsid w:val="006B2D8D"/>
    <w:rsid w:val="006B45A8"/>
    <w:rsid w:val="006B46FF"/>
    <w:rsid w:val="006B4748"/>
    <w:rsid w:val="006B5004"/>
    <w:rsid w:val="006B50DF"/>
    <w:rsid w:val="006B56C2"/>
    <w:rsid w:val="006B57DD"/>
    <w:rsid w:val="006B6254"/>
    <w:rsid w:val="006B64A5"/>
    <w:rsid w:val="006C04F0"/>
    <w:rsid w:val="006C2CD2"/>
    <w:rsid w:val="006C2D84"/>
    <w:rsid w:val="006C2FB6"/>
    <w:rsid w:val="006C4F16"/>
    <w:rsid w:val="006C551D"/>
    <w:rsid w:val="006C7BEE"/>
    <w:rsid w:val="006D03E9"/>
    <w:rsid w:val="006D29E6"/>
    <w:rsid w:val="006D2E5A"/>
    <w:rsid w:val="006D3990"/>
    <w:rsid w:val="006D4EDA"/>
    <w:rsid w:val="006D75A0"/>
    <w:rsid w:val="006D7628"/>
    <w:rsid w:val="006D7B7E"/>
    <w:rsid w:val="006E1000"/>
    <w:rsid w:val="006E1930"/>
    <w:rsid w:val="006E1B11"/>
    <w:rsid w:val="006E1FAD"/>
    <w:rsid w:val="006E1FE8"/>
    <w:rsid w:val="006E26CB"/>
    <w:rsid w:val="006E36E4"/>
    <w:rsid w:val="006E3FDF"/>
    <w:rsid w:val="006E429E"/>
    <w:rsid w:val="006E5B39"/>
    <w:rsid w:val="006E5D1F"/>
    <w:rsid w:val="006E5D2B"/>
    <w:rsid w:val="006E601F"/>
    <w:rsid w:val="006E7F88"/>
    <w:rsid w:val="006F0124"/>
    <w:rsid w:val="006F0FD9"/>
    <w:rsid w:val="006F1195"/>
    <w:rsid w:val="006F1227"/>
    <w:rsid w:val="006F13C4"/>
    <w:rsid w:val="006F1E38"/>
    <w:rsid w:val="006F23C1"/>
    <w:rsid w:val="006F33D4"/>
    <w:rsid w:val="006F4709"/>
    <w:rsid w:val="006F49A2"/>
    <w:rsid w:val="006F500B"/>
    <w:rsid w:val="006F6D9A"/>
    <w:rsid w:val="00700DE6"/>
    <w:rsid w:val="007015F7"/>
    <w:rsid w:val="00702170"/>
    <w:rsid w:val="007028E7"/>
    <w:rsid w:val="00703FD8"/>
    <w:rsid w:val="00704A4E"/>
    <w:rsid w:val="007056F3"/>
    <w:rsid w:val="007062EB"/>
    <w:rsid w:val="00706572"/>
    <w:rsid w:val="00707135"/>
    <w:rsid w:val="00710FE5"/>
    <w:rsid w:val="0071169A"/>
    <w:rsid w:val="00714480"/>
    <w:rsid w:val="00715550"/>
    <w:rsid w:val="00715945"/>
    <w:rsid w:val="0071628D"/>
    <w:rsid w:val="0071669D"/>
    <w:rsid w:val="00717785"/>
    <w:rsid w:val="007177A3"/>
    <w:rsid w:val="00720539"/>
    <w:rsid w:val="00720DD5"/>
    <w:rsid w:val="00721484"/>
    <w:rsid w:val="0072194F"/>
    <w:rsid w:val="00722036"/>
    <w:rsid w:val="00722F3B"/>
    <w:rsid w:val="00724D3D"/>
    <w:rsid w:val="00724DA0"/>
    <w:rsid w:val="0072645E"/>
    <w:rsid w:val="0072688D"/>
    <w:rsid w:val="007270C3"/>
    <w:rsid w:val="0072792E"/>
    <w:rsid w:val="00727A54"/>
    <w:rsid w:val="00730211"/>
    <w:rsid w:val="00730A33"/>
    <w:rsid w:val="00731B83"/>
    <w:rsid w:val="00734D6D"/>
    <w:rsid w:val="00736207"/>
    <w:rsid w:val="00737515"/>
    <w:rsid w:val="007379CF"/>
    <w:rsid w:val="00737C52"/>
    <w:rsid w:val="00741C16"/>
    <w:rsid w:val="0074210A"/>
    <w:rsid w:val="00743180"/>
    <w:rsid w:val="00743613"/>
    <w:rsid w:val="007443BF"/>
    <w:rsid w:val="00744D60"/>
    <w:rsid w:val="00745AC4"/>
    <w:rsid w:val="00747F1A"/>
    <w:rsid w:val="00751B1E"/>
    <w:rsid w:val="00751DBD"/>
    <w:rsid w:val="0075245D"/>
    <w:rsid w:val="007535E7"/>
    <w:rsid w:val="00753FD5"/>
    <w:rsid w:val="00754446"/>
    <w:rsid w:val="0075587A"/>
    <w:rsid w:val="00755888"/>
    <w:rsid w:val="00755A92"/>
    <w:rsid w:val="00755B37"/>
    <w:rsid w:val="00756BC8"/>
    <w:rsid w:val="00760015"/>
    <w:rsid w:val="00760A86"/>
    <w:rsid w:val="00760DED"/>
    <w:rsid w:val="00761009"/>
    <w:rsid w:val="00762430"/>
    <w:rsid w:val="007640A0"/>
    <w:rsid w:val="00764C34"/>
    <w:rsid w:val="007657BC"/>
    <w:rsid w:val="00766372"/>
    <w:rsid w:val="0076641A"/>
    <w:rsid w:val="00766473"/>
    <w:rsid w:val="00766666"/>
    <w:rsid w:val="00767551"/>
    <w:rsid w:val="007705C9"/>
    <w:rsid w:val="007705DA"/>
    <w:rsid w:val="007710D9"/>
    <w:rsid w:val="00771EF9"/>
    <w:rsid w:val="007738E0"/>
    <w:rsid w:val="00774496"/>
    <w:rsid w:val="00774A93"/>
    <w:rsid w:val="00776455"/>
    <w:rsid w:val="00777C1F"/>
    <w:rsid w:val="00780E8F"/>
    <w:rsid w:val="00781633"/>
    <w:rsid w:val="007823C1"/>
    <w:rsid w:val="007828DB"/>
    <w:rsid w:val="0078410D"/>
    <w:rsid w:val="0078467C"/>
    <w:rsid w:val="00786DCB"/>
    <w:rsid w:val="0078717B"/>
    <w:rsid w:val="007905A3"/>
    <w:rsid w:val="00791959"/>
    <w:rsid w:val="007922FE"/>
    <w:rsid w:val="00794062"/>
    <w:rsid w:val="00794BD0"/>
    <w:rsid w:val="007956CE"/>
    <w:rsid w:val="00796CC2"/>
    <w:rsid w:val="00797579"/>
    <w:rsid w:val="007A0BD9"/>
    <w:rsid w:val="007A17B3"/>
    <w:rsid w:val="007A31C0"/>
    <w:rsid w:val="007A436F"/>
    <w:rsid w:val="007A5C2B"/>
    <w:rsid w:val="007A6290"/>
    <w:rsid w:val="007A6DCC"/>
    <w:rsid w:val="007A7735"/>
    <w:rsid w:val="007A7B2E"/>
    <w:rsid w:val="007A7BCA"/>
    <w:rsid w:val="007B065A"/>
    <w:rsid w:val="007B11B5"/>
    <w:rsid w:val="007B11EE"/>
    <w:rsid w:val="007B1AAB"/>
    <w:rsid w:val="007B23DB"/>
    <w:rsid w:val="007B33FC"/>
    <w:rsid w:val="007B485B"/>
    <w:rsid w:val="007B5CC5"/>
    <w:rsid w:val="007C0243"/>
    <w:rsid w:val="007C04D5"/>
    <w:rsid w:val="007C3829"/>
    <w:rsid w:val="007C40FB"/>
    <w:rsid w:val="007C57F7"/>
    <w:rsid w:val="007D1176"/>
    <w:rsid w:val="007D4362"/>
    <w:rsid w:val="007D5800"/>
    <w:rsid w:val="007D5BA3"/>
    <w:rsid w:val="007D5D43"/>
    <w:rsid w:val="007D69AD"/>
    <w:rsid w:val="007E21C4"/>
    <w:rsid w:val="007E357F"/>
    <w:rsid w:val="007E5381"/>
    <w:rsid w:val="007E6ADD"/>
    <w:rsid w:val="007E6ED3"/>
    <w:rsid w:val="007E7F61"/>
    <w:rsid w:val="007F12AC"/>
    <w:rsid w:val="007F2A20"/>
    <w:rsid w:val="007F337D"/>
    <w:rsid w:val="007F4756"/>
    <w:rsid w:val="007F477A"/>
    <w:rsid w:val="007F4865"/>
    <w:rsid w:val="007F51B7"/>
    <w:rsid w:val="007F72FC"/>
    <w:rsid w:val="007F7879"/>
    <w:rsid w:val="0080070D"/>
    <w:rsid w:val="008019B4"/>
    <w:rsid w:val="0080278D"/>
    <w:rsid w:val="008038EE"/>
    <w:rsid w:val="00803BF4"/>
    <w:rsid w:val="00804142"/>
    <w:rsid w:val="00807830"/>
    <w:rsid w:val="0081114C"/>
    <w:rsid w:val="008117A9"/>
    <w:rsid w:val="008125D7"/>
    <w:rsid w:val="0081281B"/>
    <w:rsid w:val="00813EFC"/>
    <w:rsid w:val="00815763"/>
    <w:rsid w:val="00815A64"/>
    <w:rsid w:val="00816877"/>
    <w:rsid w:val="00817527"/>
    <w:rsid w:val="0082016B"/>
    <w:rsid w:val="00822CB9"/>
    <w:rsid w:val="008252B5"/>
    <w:rsid w:val="00825740"/>
    <w:rsid w:val="00825B7B"/>
    <w:rsid w:val="0082643E"/>
    <w:rsid w:val="00826AC1"/>
    <w:rsid w:val="008274DA"/>
    <w:rsid w:val="00830ED9"/>
    <w:rsid w:val="0083202A"/>
    <w:rsid w:val="008322A9"/>
    <w:rsid w:val="008329F3"/>
    <w:rsid w:val="008330A5"/>
    <w:rsid w:val="0083358C"/>
    <w:rsid w:val="00834060"/>
    <w:rsid w:val="00834269"/>
    <w:rsid w:val="00834941"/>
    <w:rsid w:val="00834DD0"/>
    <w:rsid w:val="00834F54"/>
    <w:rsid w:val="00840B51"/>
    <w:rsid w:val="0084249F"/>
    <w:rsid w:val="00843122"/>
    <w:rsid w:val="0084459D"/>
    <w:rsid w:val="0084543C"/>
    <w:rsid w:val="008454D7"/>
    <w:rsid w:val="00845775"/>
    <w:rsid w:val="00846476"/>
    <w:rsid w:val="008500E6"/>
    <w:rsid w:val="00850146"/>
    <w:rsid w:val="00851241"/>
    <w:rsid w:val="00851D2B"/>
    <w:rsid w:val="00851F49"/>
    <w:rsid w:val="00852ADA"/>
    <w:rsid w:val="00853BB7"/>
    <w:rsid w:val="0085418D"/>
    <w:rsid w:val="008550F1"/>
    <w:rsid w:val="00856682"/>
    <w:rsid w:val="00856E20"/>
    <w:rsid w:val="00856E75"/>
    <w:rsid w:val="00856F09"/>
    <w:rsid w:val="00860082"/>
    <w:rsid w:val="00861595"/>
    <w:rsid w:val="00861B11"/>
    <w:rsid w:val="008623DC"/>
    <w:rsid w:val="00862CA2"/>
    <w:rsid w:val="00863D24"/>
    <w:rsid w:val="00863E0F"/>
    <w:rsid w:val="008667BA"/>
    <w:rsid w:val="00866BE4"/>
    <w:rsid w:val="00867AAE"/>
    <w:rsid w:val="008717B5"/>
    <w:rsid w:val="0087205A"/>
    <w:rsid w:val="00873575"/>
    <w:rsid w:val="008740A4"/>
    <w:rsid w:val="0087451C"/>
    <w:rsid w:val="008747E2"/>
    <w:rsid w:val="00875596"/>
    <w:rsid w:val="008762F2"/>
    <w:rsid w:val="00876B55"/>
    <w:rsid w:val="00877449"/>
    <w:rsid w:val="00880480"/>
    <w:rsid w:val="008804B2"/>
    <w:rsid w:val="00881542"/>
    <w:rsid w:val="00883257"/>
    <w:rsid w:val="00883E49"/>
    <w:rsid w:val="00885487"/>
    <w:rsid w:val="00885B21"/>
    <w:rsid w:val="008867C3"/>
    <w:rsid w:val="00887248"/>
    <w:rsid w:val="008872C0"/>
    <w:rsid w:val="0089010B"/>
    <w:rsid w:val="00890253"/>
    <w:rsid w:val="00890C83"/>
    <w:rsid w:val="00894123"/>
    <w:rsid w:val="00894558"/>
    <w:rsid w:val="00894F67"/>
    <w:rsid w:val="008965AE"/>
    <w:rsid w:val="00897F8B"/>
    <w:rsid w:val="00897F9D"/>
    <w:rsid w:val="008A011B"/>
    <w:rsid w:val="008A046C"/>
    <w:rsid w:val="008A0EDD"/>
    <w:rsid w:val="008A1133"/>
    <w:rsid w:val="008A1DE1"/>
    <w:rsid w:val="008A2790"/>
    <w:rsid w:val="008A35C3"/>
    <w:rsid w:val="008A36CE"/>
    <w:rsid w:val="008A42B1"/>
    <w:rsid w:val="008A47BB"/>
    <w:rsid w:val="008A48D5"/>
    <w:rsid w:val="008A55C9"/>
    <w:rsid w:val="008A57F7"/>
    <w:rsid w:val="008A5F10"/>
    <w:rsid w:val="008A7666"/>
    <w:rsid w:val="008A790F"/>
    <w:rsid w:val="008A7DF1"/>
    <w:rsid w:val="008B0E86"/>
    <w:rsid w:val="008B15F7"/>
    <w:rsid w:val="008B1A83"/>
    <w:rsid w:val="008B23D1"/>
    <w:rsid w:val="008B2539"/>
    <w:rsid w:val="008B28AA"/>
    <w:rsid w:val="008B38BF"/>
    <w:rsid w:val="008B5471"/>
    <w:rsid w:val="008B5723"/>
    <w:rsid w:val="008B5C47"/>
    <w:rsid w:val="008B6020"/>
    <w:rsid w:val="008B6853"/>
    <w:rsid w:val="008B6C46"/>
    <w:rsid w:val="008B72DB"/>
    <w:rsid w:val="008B7B0A"/>
    <w:rsid w:val="008C0CFB"/>
    <w:rsid w:val="008C46CF"/>
    <w:rsid w:val="008C4780"/>
    <w:rsid w:val="008C6CA7"/>
    <w:rsid w:val="008C7C80"/>
    <w:rsid w:val="008D06A2"/>
    <w:rsid w:val="008D0D70"/>
    <w:rsid w:val="008D15AB"/>
    <w:rsid w:val="008D1DB6"/>
    <w:rsid w:val="008D2C18"/>
    <w:rsid w:val="008D47E4"/>
    <w:rsid w:val="008D67FD"/>
    <w:rsid w:val="008D6D45"/>
    <w:rsid w:val="008D72AD"/>
    <w:rsid w:val="008E0647"/>
    <w:rsid w:val="008E3230"/>
    <w:rsid w:val="008E419B"/>
    <w:rsid w:val="008E49FA"/>
    <w:rsid w:val="008E5D17"/>
    <w:rsid w:val="008E6AFE"/>
    <w:rsid w:val="008E73B9"/>
    <w:rsid w:val="008E73C7"/>
    <w:rsid w:val="008E7A9E"/>
    <w:rsid w:val="008E7F55"/>
    <w:rsid w:val="008E7F5E"/>
    <w:rsid w:val="008F04C0"/>
    <w:rsid w:val="008F085D"/>
    <w:rsid w:val="008F23F7"/>
    <w:rsid w:val="008F2759"/>
    <w:rsid w:val="008F34C5"/>
    <w:rsid w:val="008F5298"/>
    <w:rsid w:val="008F615D"/>
    <w:rsid w:val="00901155"/>
    <w:rsid w:val="00901434"/>
    <w:rsid w:val="00902338"/>
    <w:rsid w:val="00904027"/>
    <w:rsid w:val="00904503"/>
    <w:rsid w:val="009061B8"/>
    <w:rsid w:val="00906EB8"/>
    <w:rsid w:val="009102C9"/>
    <w:rsid w:val="0091044B"/>
    <w:rsid w:val="0091258E"/>
    <w:rsid w:val="00913CD7"/>
    <w:rsid w:val="00915A60"/>
    <w:rsid w:val="00920F0C"/>
    <w:rsid w:val="0092142D"/>
    <w:rsid w:val="00923B24"/>
    <w:rsid w:val="00923EAD"/>
    <w:rsid w:val="009244AE"/>
    <w:rsid w:val="00924841"/>
    <w:rsid w:val="009252A2"/>
    <w:rsid w:val="009277F1"/>
    <w:rsid w:val="009303C2"/>
    <w:rsid w:val="009308C4"/>
    <w:rsid w:val="00931CFA"/>
    <w:rsid w:val="009329A3"/>
    <w:rsid w:val="00932D5D"/>
    <w:rsid w:val="009334B8"/>
    <w:rsid w:val="00934C73"/>
    <w:rsid w:val="009358CC"/>
    <w:rsid w:val="00935DD2"/>
    <w:rsid w:val="00936E64"/>
    <w:rsid w:val="009408BF"/>
    <w:rsid w:val="00940DEB"/>
    <w:rsid w:val="009414AD"/>
    <w:rsid w:val="00941DBD"/>
    <w:rsid w:val="009422A5"/>
    <w:rsid w:val="009426A1"/>
    <w:rsid w:val="00942DD6"/>
    <w:rsid w:val="00943637"/>
    <w:rsid w:val="009449A5"/>
    <w:rsid w:val="00946016"/>
    <w:rsid w:val="0094652E"/>
    <w:rsid w:val="00946A2B"/>
    <w:rsid w:val="0095012C"/>
    <w:rsid w:val="00950C65"/>
    <w:rsid w:val="0095142F"/>
    <w:rsid w:val="009520EF"/>
    <w:rsid w:val="00952736"/>
    <w:rsid w:val="00953425"/>
    <w:rsid w:val="009539C3"/>
    <w:rsid w:val="00956547"/>
    <w:rsid w:val="00956706"/>
    <w:rsid w:val="0095729A"/>
    <w:rsid w:val="00957AB4"/>
    <w:rsid w:val="00957D1E"/>
    <w:rsid w:val="00957D99"/>
    <w:rsid w:val="00961DF0"/>
    <w:rsid w:val="00963BAE"/>
    <w:rsid w:val="00963CA4"/>
    <w:rsid w:val="00964644"/>
    <w:rsid w:val="00967846"/>
    <w:rsid w:val="00970412"/>
    <w:rsid w:val="00972110"/>
    <w:rsid w:val="00974A60"/>
    <w:rsid w:val="00974D0B"/>
    <w:rsid w:val="009751B1"/>
    <w:rsid w:val="00975853"/>
    <w:rsid w:val="0097667F"/>
    <w:rsid w:val="00976D03"/>
    <w:rsid w:val="00982E89"/>
    <w:rsid w:val="00982FD5"/>
    <w:rsid w:val="00985674"/>
    <w:rsid w:val="00986CC1"/>
    <w:rsid w:val="00987085"/>
    <w:rsid w:val="00991314"/>
    <w:rsid w:val="009931B1"/>
    <w:rsid w:val="00995C3C"/>
    <w:rsid w:val="00996A86"/>
    <w:rsid w:val="0099725E"/>
    <w:rsid w:val="009A0CA4"/>
    <w:rsid w:val="009A1CFF"/>
    <w:rsid w:val="009A1FCA"/>
    <w:rsid w:val="009A506F"/>
    <w:rsid w:val="009A5E28"/>
    <w:rsid w:val="009A5FED"/>
    <w:rsid w:val="009A6AEE"/>
    <w:rsid w:val="009A7B7A"/>
    <w:rsid w:val="009B010A"/>
    <w:rsid w:val="009B0271"/>
    <w:rsid w:val="009B02AB"/>
    <w:rsid w:val="009B02C5"/>
    <w:rsid w:val="009B1274"/>
    <w:rsid w:val="009B14C3"/>
    <w:rsid w:val="009B1A43"/>
    <w:rsid w:val="009B31F4"/>
    <w:rsid w:val="009B448C"/>
    <w:rsid w:val="009B5A27"/>
    <w:rsid w:val="009B5C94"/>
    <w:rsid w:val="009B6660"/>
    <w:rsid w:val="009C082A"/>
    <w:rsid w:val="009C2FB1"/>
    <w:rsid w:val="009C3618"/>
    <w:rsid w:val="009C4621"/>
    <w:rsid w:val="009C63A3"/>
    <w:rsid w:val="009C6825"/>
    <w:rsid w:val="009C69EE"/>
    <w:rsid w:val="009C7BAD"/>
    <w:rsid w:val="009D162F"/>
    <w:rsid w:val="009D2EE4"/>
    <w:rsid w:val="009D3D45"/>
    <w:rsid w:val="009D4C2C"/>
    <w:rsid w:val="009D64B6"/>
    <w:rsid w:val="009E222D"/>
    <w:rsid w:val="009E35D6"/>
    <w:rsid w:val="009E3FD3"/>
    <w:rsid w:val="009E418F"/>
    <w:rsid w:val="009E4216"/>
    <w:rsid w:val="009E484A"/>
    <w:rsid w:val="009E56DD"/>
    <w:rsid w:val="009E59E0"/>
    <w:rsid w:val="009E5B1C"/>
    <w:rsid w:val="009E6172"/>
    <w:rsid w:val="009E61D4"/>
    <w:rsid w:val="009E730C"/>
    <w:rsid w:val="009F1579"/>
    <w:rsid w:val="009F15CD"/>
    <w:rsid w:val="009F259F"/>
    <w:rsid w:val="009F551D"/>
    <w:rsid w:val="009F691A"/>
    <w:rsid w:val="00A002CD"/>
    <w:rsid w:val="00A03C86"/>
    <w:rsid w:val="00A04420"/>
    <w:rsid w:val="00A06511"/>
    <w:rsid w:val="00A0664A"/>
    <w:rsid w:val="00A06E12"/>
    <w:rsid w:val="00A07960"/>
    <w:rsid w:val="00A112DB"/>
    <w:rsid w:val="00A11309"/>
    <w:rsid w:val="00A11E03"/>
    <w:rsid w:val="00A127E1"/>
    <w:rsid w:val="00A131A4"/>
    <w:rsid w:val="00A133DA"/>
    <w:rsid w:val="00A13E38"/>
    <w:rsid w:val="00A1446C"/>
    <w:rsid w:val="00A14A5F"/>
    <w:rsid w:val="00A16E20"/>
    <w:rsid w:val="00A17BCD"/>
    <w:rsid w:val="00A17D4B"/>
    <w:rsid w:val="00A20C6E"/>
    <w:rsid w:val="00A21BD2"/>
    <w:rsid w:val="00A220CD"/>
    <w:rsid w:val="00A235F1"/>
    <w:rsid w:val="00A2531B"/>
    <w:rsid w:val="00A30131"/>
    <w:rsid w:val="00A30A6E"/>
    <w:rsid w:val="00A30DD7"/>
    <w:rsid w:val="00A31075"/>
    <w:rsid w:val="00A33F40"/>
    <w:rsid w:val="00A3520B"/>
    <w:rsid w:val="00A367E6"/>
    <w:rsid w:val="00A3767B"/>
    <w:rsid w:val="00A37D55"/>
    <w:rsid w:val="00A40163"/>
    <w:rsid w:val="00A40F86"/>
    <w:rsid w:val="00A41FF2"/>
    <w:rsid w:val="00A427D9"/>
    <w:rsid w:val="00A51874"/>
    <w:rsid w:val="00A51A21"/>
    <w:rsid w:val="00A5232F"/>
    <w:rsid w:val="00A52E8B"/>
    <w:rsid w:val="00A57C62"/>
    <w:rsid w:val="00A6039C"/>
    <w:rsid w:val="00A634D1"/>
    <w:rsid w:val="00A635FB"/>
    <w:rsid w:val="00A6419D"/>
    <w:rsid w:val="00A66F49"/>
    <w:rsid w:val="00A67D9D"/>
    <w:rsid w:val="00A70521"/>
    <w:rsid w:val="00A7060F"/>
    <w:rsid w:val="00A70C91"/>
    <w:rsid w:val="00A72202"/>
    <w:rsid w:val="00A732EA"/>
    <w:rsid w:val="00A73E1A"/>
    <w:rsid w:val="00A745A5"/>
    <w:rsid w:val="00A74841"/>
    <w:rsid w:val="00A750CA"/>
    <w:rsid w:val="00A75B5C"/>
    <w:rsid w:val="00A7608F"/>
    <w:rsid w:val="00A81B1A"/>
    <w:rsid w:val="00A831AE"/>
    <w:rsid w:val="00A83C89"/>
    <w:rsid w:val="00A847D1"/>
    <w:rsid w:val="00A86D37"/>
    <w:rsid w:val="00A8735D"/>
    <w:rsid w:val="00A87650"/>
    <w:rsid w:val="00A912F3"/>
    <w:rsid w:val="00A9198A"/>
    <w:rsid w:val="00A92E4F"/>
    <w:rsid w:val="00A932B8"/>
    <w:rsid w:val="00A949D9"/>
    <w:rsid w:val="00A95AEF"/>
    <w:rsid w:val="00A97C20"/>
    <w:rsid w:val="00AA3628"/>
    <w:rsid w:val="00AA3C34"/>
    <w:rsid w:val="00AA6AD0"/>
    <w:rsid w:val="00AA7DB9"/>
    <w:rsid w:val="00AB10B5"/>
    <w:rsid w:val="00AB283F"/>
    <w:rsid w:val="00AB286E"/>
    <w:rsid w:val="00AB2A03"/>
    <w:rsid w:val="00AB31E4"/>
    <w:rsid w:val="00AB4D1C"/>
    <w:rsid w:val="00AB63B1"/>
    <w:rsid w:val="00AB72C8"/>
    <w:rsid w:val="00AC075A"/>
    <w:rsid w:val="00AC11E8"/>
    <w:rsid w:val="00AC14D5"/>
    <w:rsid w:val="00AC1500"/>
    <w:rsid w:val="00AC33E1"/>
    <w:rsid w:val="00AC43AE"/>
    <w:rsid w:val="00AC6467"/>
    <w:rsid w:val="00AC7BDB"/>
    <w:rsid w:val="00AD047E"/>
    <w:rsid w:val="00AD0ABF"/>
    <w:rsid w:val="00AD1A69"/>
    <w:rsid w:val="00AD3023"/>
    <w:rsid w:val="00AD31D7"/>
    <w:rsid w:val="00AD3E38"/>
    <w:rsid w:val="00AD55F7"/>
    <w:rsid w:val="00AD7E5D"/>
    <w:rsid w:val="00AE1524"/>
    <w:rsid w:val="00AE1AD9"/>
    <w:rsid w:val="00AE3028"/>
    <w:rsid w:val="00AE50D6"/>
    <w:rsid w:val="00AE56DA"/>
    <w:rsid w:val="00AE76F7"/>
    <w:rsid w:val="00AF0298"/>
    <w:rsid w:val="00AF1DB6"/>
    <w:rsid w:val="00AF22CF"/>
    <w:rsid w:val="00AF23E1"/>
    <w:rsid w:val="00AF2A7F"/>
    <w:rsid w:val="00AF31FF"/>
    <w:rsid w:val="00AF5FC9"/>
    <w:rsid w:val="00B0006D"/>
    <w:rsid w:val="00B0080A"/>
    <w:rsid w:val="00B00B3B"/>
    <w:rsid w:val="00B00E10"/>
    <w:rsid w:val="00B01469"/>
    <w:rsid w:val="00B02B6B"/>
    <w:rsid w:val="00B02FE2"/>
    <w:rsid w:val="00B0411C"/>
    <w:rsid w:val="00B04355"/>
    <w:rsid w:val="00B04BD3"/>
    <w:rsid w:val="00B05C91"/>
    <w:rsid w:val="00B137A7"/>
    <w:rsid w:val="00B13AE9"/>
    <w:rsid w:val="00B14095"/>
    <w:rsid w:val="00B15665"/>
    <w:rsid w:val="00B173B8"/>
    <w:rsid w:val="00B204F2"/>
    <w:rsid w:val="00B20B45"/>
    <w:rsid w:val="00B20BE4"/>
    <w:rsid w:val="00B21A95"/>
    <w:rsid w:val="00B2208E"/>
    <w:rsid w:val="00B23C62"/>
    <w:rsid w:val="00B240F2"/>
    <w:rsid w:val="00B243A3"/>
    <w:rsid w:val="00B24C98"/>
    <w:rsid w:val="00B251D1"/>
    <w:rsid w:val="00B26BFA"/>
    <w:rsid w:val="00B31F6E"/>
    <w:rsid w:val="00B32DF1"/>
    <w:rsid w:val="00B3706B"/>
    <w:rsid w:val="00B4160D"/>
    <w:rsid w:val="00B4261A"/>
    <w:rsid w:val="00B44910"/>
    <w:rsid w:val="00B46147"/>
    <w:rsid w:val="00B52A7B"/>
    <w:rsid w:val="00B556B1"/>
    <w:rsid w:val="00B562FA"/>
    <w:rsid w:val="00B56A91"/>
    <w:rsid w:val="00B61227"/>
    <w:rsid w:val="00B6139A"/>
    <w:rsid w:val="00B62258"/>
    <w:rsid w:val="00B656ED"/>
    <w:rsid w:val="00B661B6"/>
    <w:rsid w:val="00B66552"/>
    <w:rsid w:val="00B66DAD"/>
    <w:rsid w:val="00B70168"/>
    <w:rsid w:val="00B72017"/>
    <w:rsid w:val="00B7232A"/>
    <w:rsid w:val="00B73FFF"/>
    <w:rsid w:val="00B741C6"/>
    <w:rsid w:val="00B7456E"/>
    <w:rsid w:val="00B75303"/>
    <w:rsid w:val="00B76B8C"/>
    <w:rsid w:val="00B813DD"/>
    <w:rsid w:val="00B83F5D"/>
    <w:rsid w:val="00B8661D"/>
    <w:rsid w:val="00B86805"/>
    <w:rsid w:val="00B90955"/>
    <w:rsid w:val="00B9170E"/>
    <w:rsid w:val="00B94D8D"/>
    <w:rsid w:val="00B95C57"/>
    <w:rsid w:val="00B968E6"/>
    <w:rsid w:val="00B97394"/>
    <w:rsid w:val="00BA02CE"/>
    <w:rsid w:val="00BA08D1"/>
    <w:rsid w:val="00BA10CC"/>
    <w:rsid w:val="00BA6DB5"/>
    <w:rsid w:val="00BA767B"/>
    <w:rsid w:val="00BA76A3"/>
    <w:rsid w:val="00BA7BC9"/>
    <w:rsid w:val="00BB12AA"/>
    <w:rsid w:val="00BB1CA2"/>
    <w:rsid w:val="00BB5DF2"/>
    <w:rsid w:val="00BB6526"/>
    <w:rsid w:val="00BB6531"/>
    <w:rsid w:val="00BB6D72"/>
    <w:rsid w:val="00BC091B"/>
    <w:rsid w:val="00BC1052"/>
    <w:rsid w:val="00BC12DB"/>
    <w:rsid w:val="00BC3089"/>
    <w:rsid w:val="00BC3C11"/>
    <w:rsid w:val="00BC3CB4"/>
    <w:rsid w:val="00BC5F57"/>
    <w:rsid w:val="00BC75B4"/>
    <w:rsid w:val="00BD2F96"/>
    <w:rsid w:val="00BD4840"/>
    <w:rsid w:val="00BD50EA"/>
    <w:rsid w:val="00BD6584"/>
    <w:rsid w:val="00BD6B76"/>
    <w:rsid w:val="00BD71AE"/>
    <w:rsid w:val="00BD7655"/>
    <w:rsid w:val="00BD784D"/>
    <w:rsid w:val="00BD7EE2"/>
    <w:rsid w:val="00BE05CE"/>
    <w:rsid w:val="00BE0607"/>
    <w:rsid w:val="00BE0676"/>
    <w:rsid w:val="00BE2599"/>
    <w:rsid w:val="00BE2F99"/>
    <w:rsid w:val="00BE3E1A"/>
    <w:rsid w:val="00BE5BC0"/>
    <w:rsid w:val="00BE71EC"/>
    <w:rsid w:val="00BF0564"/>
    <w:rsid w:val="00BF1B84"/>
    <w:rsid w:val="00BF31C0"/>
    <w:rsid w:val="00BF4181"/>
    <w:rsid w:val="00BF455F"/>
    <w:rsid w:val="00BF6D2B"/>
    <w:rsid w:val="00BF7E8F"/>
    <w:rsid w:val="00BF7E99"/>
    <w:rsid w:val="00C00420"/>
    <w:rsid w:val="00C01C1F"/>
    <w:rsid w:val="00C02751"/>
    <w:rsid w:val="00C03845"/>
    <w:rsid w:val="00C06967"/>
    <w:rsid w:val="00C1041E"/>
    <w:rsid w:val="00C142C0"/>
    <w:rsid w:val="00C151CA"/>
    <w:rsid w:val="00C1534D"/>
    <w:rsid w:val="00C1599A"/>
    <w:rsid w:val="00C17178"/>
    <w:rsid w:val="00C173CF"/>
    <w:rsid w:val="00C1766E"/>
    <w:rsid w:val="00C20479"/>
    <w:rsid w:val="00C2052E"/>
    <w:rsid w:val="00C20C5A"/>
    <w:rsid w:val="00C21D49"/>
    <w:rsid w:val="00C2350D"/>
    <w:rsid w:val="00C23A55"/>
    <w:rsid w:val="00C241B0"/>
    <w:rsid w:val="00C25500"/>
    <w:rsid w:val="00C262E0"/>
    <w:rsid w:val="00C26E62"/>
    <w:rsid w:val="00C26EDD"/>
    <w:rsid w:val="00C324C7"/>
    <w:rsid w:val="00C33C0E"/>
    <w:rsid w:val="00C347CF"/>
    <w:rsid w:val="00C35B89"/>
    <w:rsid w:val="00C36BFA"/>
    <w:rsid w:val="00C36C00"/>
    <w:rsid w:val="00C36F0D"/>
    <w:rsid w:val="00C45089"/>
    <w:rsid w:val="00C47341"/>
    <w:rsid w:val="00C50410"/>
    <w:rsid w:val="00C50791"/>
    <w:rsid w:val="00C50C40"/>
    <w:rsid w:val="00C515BE"/>
    <w:rsid w:val="00C516BD"/>
    <w:rsid w:val="00C51896"/>
    <w:rsid w:val="00C51FA5"/>
    <w:rsid w:val="00C54122"/>
    <w:rsid w:val="00C54AAA"/>
    <w:rsid w:val="00C54BDD"/>
    <w:rsid w:val="00C55B68"/>
    <w:rsid w:val="00C55F80"/>
    <w:rsid w:val="00C56A88"/>
    <w:rsid w:val="00C56F40"/>
    <w:rsid w:val="00C57D36"/>
    <w:rsid w:val="00C57F0E"/>
    <w:rsid w:val="00C63A91"/>
    <w:rsid w:val="00C64C27"/>
    <w:rsid w:val="00C656F6"/>
    <w:rsid w:val="00C6577C"/>
    <w:rsid w:val="00C65C5D"/>
    <w:rsid w:val="00C67547"/>
    <w:rsid w:val="00C67679"/>
    <w:rsid w:val="00C676B7"/>
    <w:rsid w:val="00C70687"/>
    <w:rsid w:val="00C718E5"/>
    <w:rsid w:val="00C71E13"/>
    <w:rsid w:val="00C71F0B"/>
    <w:rsid w:val="00C73B37"/>
    <w:rsid w:val="00C73D56"/>
    <w:rsid w:val="00C741BE"/>
    <w:rsid w:val="00C74205"/>
    <w:rsid w:val="00C7437C"/>
    <w:rsid w:val="00C743A7"/>
    <w:rsid w:val="00C74BF8"/>
    <w:rsid w:val="00C74F12"/>
    <w:rsid w:val="00C75062"/>
    <w:rsid w:val="00C759FC"/>
    <w:rsid w:val="00C76394"/>
    <w:rsid w:val="00C80206"/>
    <w:rsid w:val="00C813F2"/>
    <w:rsid w:val="00C81B8E"/>
    <w:rsid w:val="00C822DA"/>
    <w:rsid w:val="00C851B4"/>
    <w:rsid w:val="00C8582B"/>
    <w:rsid w:val="00C861D7"/>
    <w:rsid w:val="00C86D6B"/>
    <w:rsid w:val="00C8722A"/>
    <w:rsid w:val="00C901A1"/>
    <w:rsid w:val="00C91998"/>
    <w:rsid w:val="00C930B5"/>
    <w:rsid w:val="00C93458"/>
    <w:rsid w:val="00C93B0D"/>
    <w:rsid w:val="00C94A06"/>
    <w:rsid w:val="00C94F6A"/>
    <w:rsid w:val="00C96366"/>
    <w:rsid w:val="00C972F4"/>
    <w:rsid w:val="00CA0E13"/>
    <w:rsid w:val="00CA0F80"/>
    <w:rsid w:val="00CA1AE0"/>
    <w:rsid w:val="00CA298F"/>
    <w:rsid w:val="00CA3172"/>
    <w:rsid w:val="00CA4B4C"/>
    <w:rsid w:val="00CA6ACB"/>
    <w:rsid w:val="00CB08B0"/>
    <w:rsid w:val="00CB58D0"/>
    <w:rsid w:val="00CB5F12"/>
    <w:rsid w:val="00CB6FBD"/>
    <w:rsid w:val="00CC0CD9"/>
    <w:rsid w:val="00CC2111"/>
    <w:rsid w:val="00CC478C"/>
    <w:rsid w:val="00CC4F43"/>
    <w:rsid w:val="00CC5453"/>
    <w:rsid w:val="00CC5B77"/>
    <w:rsid w:val="00CC5C2D"/>
    <w:rsid w:val="00CC68DB"/>
    <w:rsid w:val="00CC7E86"/>
    <w:rsid w:val="00CD404A"/>
    <w:rsid w:val="00CD5F9E"/>
    <w:rsid w:val="00CE0046"/>
    <w:rsid w:val="00CE0AD9"/>
    <w:rsid w:val="00CE2D01"/>
    <w:rsid w:val="00CE2E44"/>
    <w:rsid w:val="00CE34D9"/>
    <w:rsid w:val="00CE3780"/>
    <w:rsid w:val="00CE47C6"/>
    <w:rsid w:val="00CE51A6"/>
    <w:rsid w:val="00CE5C06"/>
    <w:rsid w:val="00CE624C"/>
    <w:rsid w:val="00CE67B1"/>
    <w:rsid w:val="00CE6C50"/>
    <w:rsid w:val="00CE7DEF"/>
    <w:rsid w:val="00CF1359"/>
    <w:rsid w:val="00CF16B3"/>
    <w:rsid w:val="00CF1FAB"/>
    <w:rsid w:val="00CF4D80"/>
    <w:rsid w:val="00CF5227"/>
    <w:rsid w:val="00CF587E"/>
    <w:rsid w:val="00CF6211"/>
    <w:rsid w:val="00CF6360"/>
    <w:rsid w:val="00CF66AA"/>
    <w:rsid w:val="00CF71A8"/>
    <w:rsid w:val="00CF7D91"/>
    <w:rsid w:val="00D000B2"/>
    <w:rsid w:val="00D00504"/>
    <w:rsid w:val="00D00A05"/>
    <w:rsid w:val="00D015D2"/>
    <w:rsid w:val="00D03896"/>
    <w:rsid w:val="00D070B1"/>
    <w:rsid w:val="00D07699"/>
    <w:rsid w:val="00D14932"/>
    <w:rsid w:val="00D156DD"/>
    <w:rsid w:val="00D15C39"/>
    <w:rsid w:val="00D15CFA"/>
    <w:rsid w:val="00D16CC2"/>
    <w:rsid w:val="00D17605"/>
    <w:rsid w:val="00D17C35"/>
    <w:rsid w:val="00D21202"/>
    <w:rsid w:val="00D221C2"/>
    <w:rsid w:val="00D2250C"/>
    <w:rsid w:val="00D238A4"/>
    <w:rsid w:val="00D238EC"/>
    <w:rsid w:val="00D3162D"/>
    <w:rsid w:val="00D34D43"/>
    <w:rsid w:val="00D353EB"/>
    <w:rsid w:val="00D36199"/>
    <w:rsid w:val="00D3656B"/>
    <w:rsid w:val="00D36780"/>
    <w:rsid w:val="00D3747B"/>
    <w:rsid w:val="00D37FC4"/>
    <w:rsid w:val="00D40A2A"/>
    <w:rsid w:val="00D41927"/>
    <w:rsid w:val="00D41D15"/>
    <w:rsid w:val="00D444D6"/>
    <w:rsid w:val="00D446DA"/>
    <w:rsid w:val="00D44C79"/>
    <w:rsid w:val="00D457DC"/>
    <w:rsid w:val="00D47298"/>
    <w:rsid w:val="00D50378"/>
    <w:rsid w:val="00D5109E"/>
    <w:rsid w:val="00D52420"/>
    <w:rsid w:val="00D525BD"/>
    <w:rsid w:val="00D53340"/>
    <w:rsid w:val="00D53439"/>
    <w:rsid w:val="00D53F47"/>
    <w:rsid w:val="00D54252"/>
    <w:rsid w:val="00D55DF5"/>
    <w:rsid w:val="00D56C48"/>
    <w:rsid w:val="00D573AB"/>
    <w:rsid w:val="00D6159C"/>
    <w:rsid w:val="00D62204"/>
    <w:rsid w:val="00D62D54"/>
    <w:rsid w:val="00D63172"/>
    <w:rsid w:val="00D634FE"/>
    <w:rsid w:val="00D641C6"/>
    <w:rsid w:val="00D64BEA"/>
    <w:rsid w:val="00D663C9"/>
    <w:rsid w:val="00D66B98"/>
    <w:rsid w:val="00D712E6"/>
    <w:rsid w:val="00D72779"/>
    <w:rsid w:val="00D72F1F"/>
    <w:rsid w:val="00D7332E"/>
    <w:rsid w:val="00D7368C"/>
    <w:rsid w:val="00D73CE6"/>
    <w:rsid w:val="00D75A63"/>
    <w:rsid w:val="00D7694C"/>
    <w:rsid w:val="00D771E9"/>
    <w:rsid w:val="00D77F0A"/>
    <w:rsid w:val="00D813CC"/>
    <w:rsid w:val="00D8179F"/>
    <w:rsid w:val="00D81AA1"/>
    <w:rsid w:val="00D81ADD"/>
    <w:rsid w:val="00D81B2A"/>
    <w:rsid w:val="00D82680"/>
    <w:rsid w:val="00D859ED"/>
    <w:rsid w:val="00D915DE"/>
    <w:rsid w:val="00D9166A"/>
    <w:rsid w:val="00D93F59"/>
    <w:rsid w:val="00D94565"/>
    <w:rsid w:val="00D94D00"/>
    <w:rsid w:val="00D95954"/>
    <w:rsid w:val="00D963D3"/>
    <w:rsid w:val="00D96F72"/>
    <w:rsid w:val="00D9794D"/>
    <w:rsid w:val="00D97CE7"/>
    <w:rsid w:val="00DA2C42"/>
    <w:rsid w:val="00DA307F"/>
    <w:rsid w:val="00DA4A01"/>
    <w:rsid w:val="00DA4E3B"/>
    <w:rsid w:val="00DA63D8"/>
    <w:rsid w:val="00DB0DD8"/>
    <w:rsid w:val="00DB0E97"/>
    <w:rsid w:val="00DB0EE1"/>
    <w:rsid w:val="00DB23CA"/>
    <w:rsid w:val="00DB28CF"/>
    <w:rsid w:val="00DB292B"/>
    <w:rsid w:val="00DB34E9"/>
    <w:rsid w:val="00DB4394"/>
    <w:rsid w:val="00DB547B"/>
    <w:rsid w:val="00DB6F0C"/>
    <w:rsid w:val="00DB78C4"/>
    <w:rsid w:val="00DB7BD1"/>
    <w:rsid w:val="00DC0CE4"/>
    <w:rsid w:val="00DC30B7"/>
    <w:rsid w:val="00DC4210"/>
    <w:rsid w:val="00DC555D"/>
    <w:rsid w:val="00DC56D4"/>
    <w:rsid w:val="00DC655C"/>
    <w:rsid w:val="00DC6848"/>
    <w:rsid w:val="00DC79E7"/>
    <w:rsid w:val="00DC7BC4"/>
    <w:rsid w:val="00DD027D"/>
    <w:rsid w:val="00DD10DA"/>
    <w:rsid w:val="00DD26CE"/>
    <w:rsid w:val="00DD2C0B"/>
    <w:rsid w:val="00DD2E42"/>
    <w:rsid w:val="00DD3132"/>
    <w:rsid w:val="00DD34ED"/>
    <w:rsid w:val="00DD7261"/>
    <w:rsid w:val="00DE0289"/>
    <w:rsid w:val="00DE156C"/>
    <w:rsid w:val="00DE19F6"/>
    <w:rsid w:val="00DE20B6"/>
    <w:rsid w:val="00DE275D"/>
    <w:rsid w:val="00DE426B"/>
    <w:rsid w:val="00DE5DBD"/>
    <w:rsid w:val="00DE79EC"/>
    <w:rsid w:val="00DE7DDF"/>
    <w:rsid w:val="00DF0809"/>
    <w:rsid w:val="00DF21A2"/>
    <w:rsid w:val="00DF324D"/>
    <w:rsid w:val="00DF34A4"/>
    <w:rsid w:val="00DF3978"/>
    <w:rsid w:val="00DF4950"/>
    <w:rsid w:val="00DF69FE"/>
    <w:rsid w:val="00E00870"/>
    <w:rsid w:val="00E018D2"/>
    <w:rsid w:val="00E0205A"/>
    <w:rsid w:val="00E05661"/>
    <w:rsid w:val="00E115AC"/>
    <w:rsid w:val="00E1174C"/>
    <w:rsid w:val="00E11F7A"/>
    <w:rsid w:val="00E158FA"/>
    <w:rsid w:val="00E167C3"/>
    <w:rsid w:val="00E20DAD"/>
    <w:rsid w:val="00E212D5"/>
    <w:rsid w:val="00E217BD"/>
    <w:rsid w:val="00E2303F"/>
    <w:rsid w:val="00E23D48"/>
    <w:rsid w:val="00E23F05"/>
    <w:rsid w:val="00E26A93"/>
    <w:rsid w:val="00E27E43"/>
    <w:rsid w:val="00E37EBA"/>
    <w:rsid w:val="00E40012"/>
    <w:rsid w:val="00E40049"/>
    <w:rsid w:val="00E4116F"/>
    <w:rsid w:val="00E412A5"/>
    <w:rsid w:val="00E42C76"/>
    <w:rsid w:val="00E43921"/>
    <w:rsid w:val="00E462BF"/>
    <w:rsid w:val="00E47409"/>
    <w:rsid w:val="00E475C3"/>
    <w:rsid w:val="00E47650"/>
    <w:rsid w:val="00E50E98"/>
    <w:rsid w:val="00E51469"/>
    <w:rsid w:val="00E51B27"/>
    <w:rsid w:val="00E52FF4"/>
    <w:rsid w:val="00E53980"/>
    <w:rsid w:val="00E54117"/>
    <w:rsid w:val="00E543C3"/>
    <w:rsid w:val="00E561F5"/>
    <w:rsid w:val="00E56993"/>
    <w:rsid w:val="00E56FA5"/>
    <w:rsid w:val="00E6003E"/>
    <w:rsid w:val="00E60688"/>
    <w:rsid w:val="00E60FB2"/>
    <w:rsid w:val="00E64E25"/>
    <w:rsid w:val="00E65045"/>
    <w:rsid w:val="00E701A2"/>
    <w:rsid w:val="00E707B6"/>
    <w:rsid w:val="00E70B6B"/>
    <w:rsid w:val="00E71297"/>
    <w:rsid w:val="00E71C5C"/>
    <w:rsid w:val="00E7423B"/>
    <w:rsid w:val="00E81A2D"/>
    <w:rsid w:val="00E81B6E"/>
    <w:rsid w:val="00E81E7C"/>
    <w:rsid w:val="00E82F83"/>
    <w:rsid w:val="00E844C5"/>
    <w:rsid w:val="00E8571A"/>
    <w:rsid w:val="00E85CA1"/>
    <w:rsid w:val="00E8625F"/>
    <w:rsid w:val="00E8629F"/>
    <w:rsid w:val="00E86FD1"/>
    <w:rsid w:val="00E879CD"/>
    <w:rsid w:val="00E90791"/>
    <w:rsid w:val="00E907A8"/>
    <w:rsid w:val="00E910D2"/>
    <w:rsid w:val="00E913D6"/>
    <w:rsid w:val="00E91A1A"/>
    <w:rsid w:val="00E91A20"/>
    <w:rsid w:val="00E91ACC"/>
    <w:rsid w:val="00E939FD"/>
    <w:rsid w:val="00E93FF0"/>
    <w:rsid w:val="00E9415F"/>
    <w:rsid w:val="00E94E4C"/>
    <w:rsid w:val="00E94F8E"/>
    <w:rsid w:val="00E96339"/>
    <w:rsid w:val="00E96B88"/>
    <w:rsid w:val="00E96C21"/>
    <w:rsid w:val="00EA1F18"/>
    <w:rsid w:val="00EA26BA"/>
    <w:rsid w:val="00EA42BE"/>
    <w:rsid w:val="00EA4FD1"/>
    <w:rsid w:val="00EA7DAB"/>
    <w:rsid w:val="00EB0479"/>
    <w:rsid w:val="00EB08FA"/>
    <w:rsid w:val="00EB18ED"/>
    <w:rsid w:val="00EB1B26"/>
    <w:rsid w:val="00EB36ED"/>
    <w:rsid w:val="00EB3EEA"/>
    <w:rsid w:val="00EB575E"/>
    <w:rsid w:val="00EB5A72"/>
    <w:rsid w:val="00EB752E"/>
    <w:rsid w:val="00EB7B11"/>
    <w:rsid w:val="00EC1548"/>
    <w:rsid w:val="00EC269A"/>
    <w:rsid w:val="00EC2E50"/>
    <w:rsid w:val="00EC5AC0"/>
    <w:rsid w:val="00EC68F6"/>
    <w:rsid w:val="00EC78EA"/>
    <w:rsid w:val="00EC79C9"/>
    <w:rsid w:val="00ED1369"/>
    <w:rsid w:val="00ED1650"/>
    <w:rsid w:val="00ED318E"/>
    <w:rsid w:val="00ED5186"/>
    <w:rsid w:val="00ED527B"/>
    <w:rsid w:val="00ED5703"/>
    <w:rsid w:val="00ED5C23"/>
    <w:rsid w:val="00ED5DDD"/>
    <w:rsid w:val="00ED6BAA"/>
    <w:rsid w:val="00EE0346"/>
    <w:rsid w:val="00EE05E1"/>
    <w:rsid w:val="00EE2263"/>
    <w:rsid w:val="00EE2E97"/>
    <w:rsid w:val="00EE3230"/>
    <w:rsid w:val="00EE3362"/>
    <w:rsid w:val="00EE4D19"/>
    <w:rsid w:val="00EE61F0"/>
    <w:rsid w:val="00EE6739"/>
    <w:rsid w:val="00EE73A5"/>
    <w:rsid w:val="00EE7448"/>
    <w:rsid w:val="00EE7E37"/>
    <w:rsid w:val="00EF1EFB"/>
    <w:rsid w:val="00EF2DD8"/>
    <w:rsid w:val="00EF4E9D"/>
    <w:rsid w:val="00EF56D1"/>
    <w:rsid w:val="00EF668E"/>
    <w:rsid w:val="00EF69E3"/>
    <w:rsid w:val="00F00050"/>
    <w:rsid w:val="00F00A68"/>
    <w:rsid w:val="00F0109C"/>
    <w:rsid w:val="00F010C6"/>
    <w:rsid w:val="00F01FA8"/>
    <w:rsid w:val="00F02486"/>
    <w:rsid w:val="00F02C25"/>
    <w:rsid w:val="00F0417F"/>
    <w:rsid w:val="00F05F12"/>
    <w:rsid w:val="00F067B0"/>
    <w:rsid w:val="00F07F5E"/>
    <w:rsid w:val="00F10238"/>
    <w:rsid w:val="00F10622"/>
    <w:rsid w:val="00F10CD1"/>
    <w:rsid w:val="00F12D4B"/>
    <w:rsid w:val="00F17118"/>
    <w:rsid w:val="00F17277"/>
    <w:rsid w:val="00F174E9"/>
    <w:rsid w:val="00F17DAB"/>
    <w:rsid w:val="00F21062"/>
    <w:rsid w:val="00F21789"/>
    <w:rsid w:val="00F22C53"/>
    <w:rsid w:val="00F23399"/>
    <w:rsid w:val="00F23893"/>
    <w:rsid w:val="00F249AB"/>
    <w:rsid w:val="00F24FAD"/>
    <w:rsid w:val="00F278A9"/>
    <w:rsid w:val="00F311D6"/>
    <w:rsid w:val="00F32B4D"/>
    <w:rsid w:val="00F34B99"/>
    <w:rsid w:val="00F34FE6"/>
    <w:rsid w:val="00F35938"/>
    <w:rsid w:val="00F43436"/>
    <w:rsid w:val="00F437AA"/>
    <w:rsid w:val="00F4445C"/>
    <w:rsid w:val="00F4726F"/>
    <w:rsid w:val="00F476B1"/>
    <w:rsid w:val="00F5142F"/>
    <w:rsid w:val="00F52498"/>
    <w:rsid w:val="00F53977"/>
    <w:rsid w:val="00F541EB"/>
    <w:rsid w:val="00F542E1"/>
    <w:rsid w:val="00F54AB5"/>
    <w:rsid w:val="00F563B2"/>
    <w:rsid w:val="00F57AE7"/>
    <w:rsid w:val="00F612BF"/>
    <w:rsid w:val="00F62C54"/>
    <w:rsid w:val="00F63B2F"/>
    <w:rsid w:val="00F63B5C"/>
    <w:rsid w:val="00F63CBD"/>
    <w:rsid w:val="00F64E76"/>
    <w:rsid w:val="00F6525E"/>
    <w:rsid w:val="00F65C8A"/>
    <w:rsid w:val="00F6713F"/>
    <w:rsid w:val="00F675DF"/>
    <w:rsid w:val="00F67891"/>
    <w:rsid w:val="00F70275"/>
    <w:rsid w:val="00F70C80"/>
    <w:rsid w:val="00F70ED7"/>
    <w:rsid w:val="00F71C7D"/>
    <w:rsid w:val="00F72A5B"/>
    <w:rsid w:val="00F732E9"/>
    <w:rsid w:val="00F733D0"/>
    <w:rsid w:val="00F74EB7"/>
    <w:rsid w:val="00F74FE3"/>
    <w:rsid w:val="00F75B9C"/>
    <w:rsid w:val="00F765D9"/>
    <w:rsid w:val="00F76619"/>
    <w:rsid w:val="00F776F4"/>
    <w:rsid w:val="00F8074B"/>
    <w:rsid w:val="00F80A55"/>
    <w:rsid w:val="00F81153"/>
    <w:rsid w:val="00F816D4"/>
    <w:rsid w:val="00F81859"/>
    <w:rsid w:val="00F83454"/>
    <w:rsid w:val="00F8366F"/>
    <w:rsid w:val="00F84384"/>
    <w:rsid w:val="00F84A76"/>
    <w:rsid w:val="00F858CC"/>
    <w:rsid w:val="00F85D4C"/>
    <w:rsid w:val="00F8703D"/>
    <w:rsid w:val="00F905C7"/>
    <w:rsid w:val="00F906EC"/>
    <w:rsid w:val="00F90ADD"/>
    <w:rsid w:val="00F918EB"/>
    <w:rsid w:val="00F91F94"/>
    <w:rsid w:val="00F929C3"/>
    <w:rsid w:val="00F93861"/>
    <w:rsid w:val="00F9397C"/>
    <w:rsid w:val="00F941AA"/>
    <w:rsid w:val="00F9455E"/>
    <w:rsid w:val="00F94F72"/>
    <w:rsid w:val="00F956CA"/>
    <w:rsid w:val="00F965D5"/>
    <w:rsid w:val="00F96F9F"/>
    <w:rsid w:val="00FA1830"/>
    <w:rsid w:val="00FA237F"/>
    <w:rsid w:val="00FA441E"/>
    <w:rsid w:val="00FA54EA"/>
    <w:rsid w:val="00FA640F"/>
    <w:rsid w:val="00FA7559"/>
    <w:rsid w:val="00FB18C0"/>
    <w:rsid w:val="00FB2FD9"/>
    <w:rsid w:val="00FB41C2"/>
    <w:rsid w:val="00FB4613"/>
    <w:rsid w:val="00FB51F8"/>
    <w:rsid w:val="00FB587B"/>
    <w:rsid w:val="00FB59F6"/>
    <w:rsid w:val="00FB7181"/>
    <w:rsid w:val="00FB77D2"/>
    <w:rsid w:val="00FC0F8D"/>
    <w:rsid w:val="00FC1627"/>
    <w:rsid w:val="00FC1C1E"/>
    <w:rsid w:val="00FC3412"/>
    <w:rsid w:val="00FC3D76"/>
    <w:rsid w:val="00FC3F77"/>
    <w:rsid w:val="00FC437B"/>
    <w:rsid w:val="00FC4827"/>
    <w:rsid w:val="00FC5684"/>
    <w:rsid w:val="00FC5F02"/>
    <w:rsid w:val="00FC6D43"/>
    <w:rsid w:val="00FC7C00"/>
    <w:rsid w:val="00FD296B"/>
    <w:rsid w:val="00FD35D6"/>
    <w:rsid w:val="00FD65F5"/>
    <w:rsid w:val="00FD78FE"/>
    <w:rsid w:val="00FD7AE6"/>
    <w:rsid w:val="00FE0050"/>
    <w:rsid w:val="00FE0268"/>
    <w:rsid w:val="00FE05DF"/>
    <w:rsid w:val="00FE09EA"/>
    <w:rsid w:val="00FE0D07"/>
    <w:rsid w:val="00FE2051"/>
    <w:rsid w:val="00FE3564"/>
    <w:rsid w:val="00FE404A"/>
    <w:rsid w:val="00FE460C"/>
    <w:rsid w:val="00FE54FF"/>
    <w:rsid w:val="00FE5D9F"/>
    <w:rsid w:val="00FE6823"/>
    <w:rsid w:val="00FE7DC1"/>
    <w:rsid w:val="00FF1AC9"/>
    <w:rsid w:val="00FF332A"/>
    <w:rsid w:val="00FF445B"/>
    <w:rsid w:val="00FF53E7"/>
    <w:rsid w:val="00FF5F26"/>
    <w:rsid w:val="00FF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0AFC3BC9"/>
  <w15:docId w15:val="{7E6F4FA7-1D15-4BD2-8073-43A50913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D19"/>
    <w:rPr>
      <w:sz w:val="24"/>
      <w:szCs w:val="24"/>
    </w:rPr>
  </w:style>
  <w:style w:type="paragraph" w:styleId="Heading2">
    <w:name w:val="heading 2"/>
    <w:basedOn w:val="Normal"/>
    <w:next w:val="Normal"/>
    <w:link w:val="Heading2Char"/>
    <w:uiPriority w:val="9"/>
    <w:qFormat/>
    <w:rsid w:val="007A7BCA"/>
    <w:pPr>
      <w:keepNext/>
      <w:suppressLineNumbers/>
      <w:jc w:val="center"/>
      <w:outlineLvl w:val="1"/>
    </w:pPr>
    <w:rPr>
      <w:rFonts w:ascii="Tahoma" w:hAnsi="Tahoma" w:cs="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5F80"/>
    <w:pPr>
      <w:autoSpaceDE w:val="0"/>
      <w:autoSpaceDN w:val="0"/>
      <w:adjustRightInd w:val="0"/>
    </w:pPr>
    <w:rPr>
      <w:color w:val="000000"/>
      <w:sz w:val="24"/>
      <w:szCs w:val="24"/>
    </w:rPr>
  </w:style>
  <w:style w:type="paragraph" w:styleId="BalloonText">
    <w:name w:val="Balloon Text"/>
    <w:basedOn w:val="Normal"/>
    <w:semiHidden/>
    <w:rsid w:val="00305B06"/>
    <w:rPr>
      <w:rFonts w:ascii="Tahoma" w:hAnsi="Tahoma" w:cs="Tahoma"/>
      <w:sz w:val="16"/>
      <w:szCs w:val="16"/>
    </w:rPr>
  </w:style>
  <w:style w:type="character" w:styleId="Hyperlink">
    <w:name w:val="Hyperlink"/>
    <w:basedOn w:val="DefaultParagraphFont"/>
    <w:rsid w:val="002C01DD"/>
    <w:rPr>
      <w:color w:val="0000FF"/>
      <w:u w:val="single"/>
    </w:rPr>
  </w:style>
  <w:style w:type="paragraph" w:styleId="ListParagraph">
    <w:name w:val="List Paragraph"/>
    <w:basedOn w:val="Normal"/>
    <w:uiPriority w:val="34"/>
    <w:qFormat/>
    <w:rsid w:val="00DB0EE1"/>
    <w:pPr>
      <w:ind w:left="720"/>
      <w:contextualSpacing/>
    </w:pPr>
  </w:style>
  <w:style w:type="character" w:styleId="FollowedHyperlink">
    <w:name w:val="FollowedHyperlink"/>
    <w:basedOn w:val="DefaultParagraphFont"/>
    <w:rsid w:val="003959F5"/>
    <w:rPr>
      <w:color w:val="800080" w:themeColor="followedHyperlink"/>
      <w:u w:val="single"/>
    </w:rPr>
  </w:style>
  <w:style w:type="paragraph" w:styleId="NormalWeb">
    <w:name w:val="Normal (Web)"/>
    <w:basedOn w:val="Normal"/>
    <w:uiPriority w:val="99"/>
    <w:rsid w:val="003C7283"/>
    <w:pPr>
      <w:spacing w:before="100" w:beforeAutospacing="1" w:after="100" w:afterAutospacing="1"/>
    </w:pPr>
  </w:style>
  <w:style w:type="paragraph" w:styleId="BodyTextIndent3">
    <w:name w:val="Body Text Indent 3"/>
    <w:basedOn w:val="Normal"/>
    <w:link w:val="BodyTextIndent3Char"/>
    <w:rsid w:val="00F476B1"/>
    <w:pPr>
      <w:suppressLineNumbers/>
      <w:ind w:left="720"/>
    </w:pPr>
    <w:rPr>
      <w:rFonts w:ascii="Tahoma" w:hAnsi="Tahoma"/>
      <w:sz w:val="20"/>
    </w:rPr>
  </w:style>
  <w:style w:type="character" w:customStyle="1" w:styleId="BodyTextIndent3Char">
    <w:name w:val="Body Text Indent 3 Char"/>
    <w:basedOn w:val="DefaultParagraphFont"/>
    <w:link w:val="BodyTextIndent3"/>
    <w:rsid w:val="00F476B1"/>
    <w:rPr>
      <w:rFonts w:ascii="Tahoma" w:hAnsi="Tahoma"/>
      <w:szCs w:val="24"/>
    </w:rPr>
  </w:style>
  <w:style w:type="paragraph" w:customStyle="1" w:styleId="Preformatted">
    <w:name w:val="Preformatted"/>
    <w:basedOn w:val="Normal"/>
    <w:rsid w:val="00F476B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styleId="BodyText">
    <w:name w:val="Body Text"/>
    <w:basedOn w:val="Normal"/>
    <w:link w:val="BodyTextChar"/>
    <w:rsid w:val="00555B6A"/>
    <w:pPr>
      <w:spacing w:after="120"/>
    </w:pPr>
  </w:style>
  <w:style w:type="character" w:customStyle="1" w:styleId="BodyTextChar">
    <w:name w:val="Body Text Char"/>
    <w:basedOn w:val="DefaultParagraphFont"/>
    <w:link w:val="BodyText"/>
    <w:rsid w:val="00555B6A"/>
    <w:rPr>
      <w:sz w:val="24"/>
      <w:szCs w:val="24"/>
    </w:rPr>
  </w:style>
  <w:style w:type="paragraph" w:styleId="Salutation">
    <w:name w:val="Salutation"/>
    <w:basedOn w:val="Normal"/>
    <w:next w:val="Normal"/>
    <w:link w:val="SalutationChar"/>
    <w:rsid w:val="00555B6A"/>
  </w:style>
  <w:style w:type="character" w:customStyle="1" w:styleId="SalutationChar">
    <w:name w:val="Salutation Char"/>
    <w:basedOn w:val="DefaultParagraphFont"/>
    <w:link w:val="Salutation"/>
    <w:rsid w:val="00555B6A"/>
    <w:rPr>
      <w:sz w:val="24"/>
      <w:szCs w:val="24"/>
    </w:rPr>
  </w:style>
  <w:style w:type="character" w:styleId="Strong">
    <w:name w:val="Strong"/>
    <w:basedOn w:val="DefaultParagraphFont"/>
    <w:uiPriority w:val="22"/>
    <w:qFormat/>
    <w:rsid w:val="00FD65F5"/>
    <w:rPr>
      <w:b/>
      <w:bCs/>
    </w:rPr>
  </w:style>
  <w:style w:type="paragraph" w:styleId="Header">
    <w:name w:val="header"/>
    <w:basedOn w:val="Normal"/>
    <w:link w:val="HeaderChar"/>
    <w:rsid w:val="006626D8"/>
    <w:pPr>
      <w:tabs>
        <w:tab w:val="center" w:pos="4680"/>
        <w:tab w:val="right" w:pos="9360"/>
      </w:tabs>
    </w:pPr>
  </w:style>
  <w:style w:type="character" w:customStyle="1" w:styleId="HeaderChar">
    <w:name w:val="Header Char"/>
    <w:basedOn w:val="DefaultParagraphFont"/>
    <w:link w:val="Header"/>
    <w:rsid w:val="006626D8"/>
    <w:rPr>
      <w:sz w:val="24"/>
      <w:szCs w:val="24"/>
    </w:rPr>
  </w:style>
  <w:style w:type="paragraph" w:styleId="Footer">
    <w:name w:val="footer"/>
    <w:basedOn w:val="Normal"/>
    <w:link w:val="FooterChar"/>
    <w:uiPriority w:val="99"/>
    <w:rsid w:val="006626D8"/>
    <w:pPr>
      <w:tabs>
        <w:tab w:val="center" w:pos="4680"/>
        <w:tab w:val="right" w:pos="9360"/>
      </w:tabs>
    </w:pPr>
  </w:style>
  <w:style w:type="character" w:customStyle="1" w:styleId="FooterChar">
    <w:name w:val="Footer Char"/>
    <w:basedOn w:val="DefaultParagraphFont"/>
    <w:link w:val="Footer"/>
    <w:uiPriority w:val="99"/>
    <w:rsid w:val="006626D8"/>
    <w:rPr>
      <w:sz w:val="24"/>
      <w:szCs w:val="24"/>
    </w:rPr>
  </w:style>
  <w:style w:type="character" w:customStyle="1" w:styleId="Heading2Char">
    <w:name w:val="Heading 2 Char"/>
    <w:basedOn w:val="DefaultParagraphFont"/>
    <w:link w:val="Heading2"/>
    <w:uiPriority w:val="9"/>
    <w:rsid w:val="007A7BCA"/>
    <w:rPr>
      <w:rFonts w:ascii="Tahoma" w:hAnsi="Tahoma" w:cs="Tahoma"/>
      <w:b/>
      <w:szCs w:val="24"/>
    </w:rPr>
  </w:style>
  <w:style w:type="paragraph" w:customStyle="1" w:styleId="Blockquote">
    <w:name w:val="Blockquote"/>
    <w:basedOn w:val="Normal"/>
    <w:rsid w:val="007A7BCA"/>
    <w:pPr>
      <w:widowControl w:val="0"/>
      <w:snapToGrid w:val="0"/>
      <w:spacing w:before="100" w:after="100"/>
      <w:ind w:left="360" w:right="360"/>
    </w:pPr>
    <w:rPr>
      <w:szCs w:val="20"/>
    </w:rPr>
  </w:style>
  <w:style w:type="paragraph" w:styleId="PlainText">
    <w:name w:val="Plain Text"/>
    <w:basedOn w:val="Normal"/>
    <w:link w:val="PlainTextChar"/>
    <w:uiPriority w:val="99"/>
    <w:unhideWhenUsed/>
    <w:rsid w:val="0072645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2645E"/>
    <w:rPr>
      <w:rFonts w:ascii="Consolas" w:eastAsiaTheme="minorHAnsi" w:hAnsi="Consolas" w:cstheme="minorBidi"/>
      <w:sz w:val="21"/>
      <w:szCs w:val="21"/>
    </w:rPr>
  </w:style>
  <w:style w:type="paragraph" w:styleId="Caption">
    <w:name w:val="caption"/>
    <w:basedOn w:val="Normal"/>
    <w:next w:val="Normal"/>
    <w:unhideWhenUsed/>
    <w:qFormat/>
    <w:rsid w:val="008D15AB"/>
    <w:pPr>
      <w:spacing w:after="200"/>
    </w:pPr>
    <w:rPr>
      <w:b/>
      <w:bCs/>
      <w:color w:val="4F81BD" w:themeColor="accent1"/>
      <w:sz w:val="18"/>
      <w:szCs w:val="18"/>
    </w:rPr>
  </w:style>
  <w:style w:type="character" w:customStyle="1" w:styleId="HTMLMarkup">
    <w:name w:val="HTML Markup"/>
    <w:rsid w:val="00DE156C"/>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243">
      <w:bodyDiv w:val="1"/>
      <w:marLeft w:val="0"/>
      <w:marRight w:val="0"/>
      <w:marTop w:val="0"/>
      <w:marBottom w:val="0"/>
      <w:divBdr>
        <w:top w:val="none" w:sz="0" w:space="0" w:color="auto"/>
        <w:left w:val="none" w:sz="0" w:space="0" w:color="auto"/>
        <w:bottom w:val="none" w:sz="0" w:space="0" w:color="auto"/>
        <w:right w:val="none" w:sz="0" w:space="0" w:color="auto"/>
      </w:divBdr>
    </w:div>
    <w:div w:id="213280015">
      <w:bodyDiv w:val="1"/>
      <w:marLeft w:val="0"/>
      <w:marRight w:val="0"/>
      <w:marTop w:val="0"/>
      <w:marBottom w:val="0"/>
      <w:divBdr>
        <w:top w:val="none" w:sz="0" w:space="0" w:color="auto"/>
        <w:left w:val="none" w:sz="0" w:space="0" w:color="auto"/>
        <w:bottom w:val="none" w:sz="0" w:space="0" w:color="auto"/>
        <w:right w:val="none" w:sz="0" w:space="0" w:color="auto"/>
      </w:divBdr>
    </w:div>
    <w:div w:id="219250162">
      <w:bodyDiv w:val="1"/>
      <w:marLeft w:val="0"/>
      <w:marRight w:val="0"/>
      <w:marTop w:val="0"/>
      <w:marBottom w:val="0"/>
      <w:divBdr>
        <w:top w:val="none" w:sz="0" w:space="0" w:color="auto"/>
        <w:left w:val="none" w:sz="0" w:space="0" w:color="auto"/>
        <w:bottom w:val="none" w:sz="0" w:space="0" w:color="auto"/>
        <w:right w:val="none" w:sz="0" w:space="0" w:color="auto"/>
      </w:divBdr>
    </w:div>
    <w:div w:id="254750032">
      <w:bodyDiv w:val="1"/>
      <w:marLeft w:val="0"/>
      <w:marRight w:val="0"/>
      <w:marTop w:val="0"/>
      <w:marBottom w:val="0"/>
      <w:divBdr>
        <w:top w:val="none" w:sz="0" w:space="0" w:color="auto"/>
        <w:left w:val="none" w:sz="0" w:space="0" w:color="auto"/>
        <w:bottom w:val="none" w:sz="0" w:space="0" w:color="auto"/>
        <w:right w:val="none" w:sz="0" w:space="0" w:color="auto"/>
      </w:divBdr>
    </w:div>
    <w:div w:id="291447422">
      <w:bodyDiv w:val="1"/>
      <w:marLeft w:val="0"/>
      <w:marRight w:val="0"/>
      <w:marTop w:val="0"/>
      <w:marBottom w:val="0"/>
      <w:divBdr>
        <w:top w:val="none" w:sz="0" w:space="0" w:color="auto"/>
        <w:left w:val="none" w:sz="0" w:space="0" w:color="auto"/>
        <w:bottom w:val="none" w:sz="0" w:space="0" w:color="auto"/>
        <w:right w:val="none" w:sz="0" w:space="0" w:color="auto"/>
      </w:divBdr>
    </w:div>
    <w:div w:id="451634594">
      <w:bodyDiv w:val="1"/>
      <w:marLeft w:val="0"/>
      <w:marRight w:val="0"/>
      <w:marTop w:val="0"/>
      <w:marBottom w:val="0"/>
      <w:divBdr>
        <w:top w:val="none" w:sz="0" w:space="0" w:color="auto"/>
        <w:left w:val="none" w:sz="0" w:space="0" w:color="auto"/>
        <w:bottom w:val="none" w:sz="0" w:space="0" w:color="auto"/>
        <w:right w:val="none" w:sz="0" w:space="0" w:color="auto"/>
      </w:divBdr>
    </w:div>
    <w:div w:id="573779454">
      <w:bodyDiv w:val="1"/>
      <w:marLeft w:val="0"/>
      <w:marRight w:val="0"/>
      <w:marTop w:val="0"/>
      <w:marBottom w:val="0"/>
      <w:divBdr>
        <w:top w:val="none" w:sz="0" w:space="0" w:color="auto"/>
        <w:left w:val="none" w:sz="0" w:space="0" w:color="auto"/>
        <w:bottom w:val="none" w:sz="0" w:space="0" w:color="auto"/>
        <w:right w:val="none" w:sz="0" w:space="0" w:color="auto"/>
      </w:divBdr>
    </w:div>
    <w:div w:id="705063853">
      <w:bodyDiv w:val="1"/>
      <w:marLeft w:val="0"/>
      <w:marRight w:val="0"/>
      <w:marTop w:val="0"/>
      <w:marBottom w:val="0"/>
      <w:divBdr>
        <w:top w:val="none" w:sz="0" w:space="0" w:color="auto"/>
        <w:left w:val="none" w:sz="0" w:space="0" w:color="auto"/>
        <w:bottom w:val="none" w:sz="0" w:space="0" w:color="auto"/>
        <w:right w:val="none" w:sz="0" w:space="0" w:color="auto"/>
      </w:divBdr>
    </w:div>
    <w:div w:id="712000144">
      <w:bodyDiv w:val="1"/>
      <w:marLeft w:val="0"/>
      <w:marRight w:val="0"/>
      <w:marTop w:val="0"/>
      <w:marBottom w:val="0"/>
      <w:divBdr>
        <w:top w:val="none" w:sz="0" w:space="0" w:color="auto"/>
        <w:left w:val="none" w:sz="0" w:space="0" w:color="auto"/>
        <w:bottom w:val="none" w:sz="0" w:space="0" w:color="auto"/>
        <w:right w:val="none" w:sz="0" w:space="0" w:color="auto"/>
      </w:divBdr>
    </w:div>
    <w:div w:id="819737283">
      <w:bodyDiv w:val="1"/>
      <w:marLeft w:val="0"/>
      <w:marRight w:val="0"/>
      <w:marTop w:val="0"/>
      <w:marBottom w:val="0"/>
      <w:divBdr>
        <w:top w:val="none" w:sz="0" w:space="0" w:color="auto"/>
        <w:left w:val="none" w:sz="0" w:space="0" w:color="auto"/>
        <w:bottom w:val="none" w:sz="0" w:space="0" w:color="auto"/>
        <w:right w:val="none" w:sz="0" w:space="0" w:color="auto"/>
      </w:divBdr>
    </w:div>
    <w:div w:id="859782552">
      <w:bodyDiv w:val="1"/>
      <w:marLeft w:val="0"/>
      <w:marRight w:val="0"/>
      <w:marTop w:val="0"/>
      <w:marBottom w:val="0"/>
      <w:divBdr>
        <w:top w:val="none" w:sz="0" w:space="0" w:color="auto"/>
        <w:left w:val="none" w:sz="0" w:space="0" w:color="auto"/>
        <w:bottom w:val="none" w:sz="0" w:space="0" w:color="auto"/>
        <w:right w:val="none" w:sz="0" w:space="0" w:color="auto"/>
      </w:divBdr>
    </w:div>
    <w:div w:id="919675572">
      <w:bodyDiv w:val="1"/>
      <w:marLeft w:val="0"/>
      <w:marRight w:val="0"/>
      <w:marTop w:val="0"/>
      <w:marBottom w:val="0"/>
      <w:divBdr>
        <w:top w:val="none" w:sz="0" w:space="0" w:color="auto"/>
        <w:left w:val="none" w:sz="0" w:space="0" w:color="auto"/>
        <w:bottom w:val="none" w:sz="0" w:space="0" w:color="auto"/>
        <w:right w:val="none" w:sz="0" w:space="0" w:color="auto"/>
      </w:divBdr>
    </w:div>
    <w:div w:id="1102452254">
      <w:bodyDiv w:val="1"/>
      <w:marLeft w:val="0"/>
      <w:marRight w:val="0"/>
      <w:marTop w:val="0"/>
      <w:marBottom w:val="0"/>
      <w:divBdr>
        <w:top w:val="none" w:sz="0" w:space="0" w:color="auto"/>
        <w:left w:val="none" w:sz="0" w:space="0" w:color="auto"/>
        <w:bottom w:val="none" w:sz="0" w:space="0" w:color="auto"/>
        <w:right w:val="none" w:sz="0" w:space="0" w:color="auto"/>
      </w:divBdr>
    </w:div>
    <w:div w:id="1283417061">
      <w:bodyDiv w:val="1"/>
      <w:marLeft w:val="0"/>
      <w:marRight w:val="0"/>
      <w:marTop w:val="0"/>
      <w:marBottom w:val="0"/>
      <w:divBdr>
        <w:top w:val="none" w:sz="0" w:space="0" w:color="auto"/>
        <w:left w:val="none" w:sz="0" w:space="0" w:color="auto"/>
        <w:bottom w:val="none" w:sz="0" w:space="0" w:color="auto"/>
        <w:right w:val="none" w:sz="0" w:space="0" w:color="auto"/>
      </w:divBdr>
    </w:div>
    <w:div w:id="1395658970">
      <w:bodyDiv w:val="1"/>
      <w:marLeft w:val="0"/>
      <w:marRight w:val="0"/>
      <w:marTop w:val="0"/>
      <w:marBottom w:val="0"/>
      <w:divBdr>
        <w:top w:val="none" w:sz="0" w:space="0" w:color="auto"/>
        <w:left w:val="none" w:sz="0" w:space="0" w:color="auto"/>
        <w:bottom w:val="none" w:sz="0" w:space="0" w:color="auto"/>
        <w:right w:val="none" w:sz="0" w:space="0" w:color="auto"/>
      </w:divBdr>
    </w:div>
    <w:div w:id="1627545821">
      <w:bodyDiv w:val="1"/>
      <w:marLeft w:val="0"/>
      <w:marRight w:val="0"/>
      <w:marTop w:val="0"/>
      <w:marBottom w:val="0"/>
      <w:divBdr>
        <w:top w:val="none" w:sz="0" w:space="0" w:color="auto"/>
        <w:left w:val="none" w:sz="0" w:space="0" w:color="auto"/>
        <w:bottom w:val="none" w:sz="0" w:space="0" w:color="auto"/>
        <w:right w:val="none" w:sz="0" w:space="0" w:color="auto"/>
      </w:divBdr>
    </w:div>
    <w:div w:id="1765490317">
      <w:bodyDiv w:val="1"/>
      <w:marLeft w:val="0"/>
      <w:marRight w:val="0"/>
      <w:marTop w:val="0"/>
      <w:marBottom w:val="0"/>
      <w:divBdr>
        <w:top w:val="none" w:sz="0" w:space="0" w:color="auto"/>
        <w:left w:val="none" w:sz="0" w:space="0" w:color="auto"/>
        <w:bottom w:val="none" w:sz="0" w:space="0" w:color="auto"/>
        <w:right w:val="none" w:sz="0" w:space="0" w:color="auto"/>
      </w:divBdr>
    </w:div>
    <w:div w:id="1901090654">
      <w:bodyDiv w:val="1"/>
      <w:marLeft w:val="0"/>
      <w:marRight w:val="0"/>
      <w:marTop w:val="0"/>
      <w:marBottom w:val="0"/>
      <w:divBdr>
        <w:top w:val="none" w:sz="0" w:space="0" w:color="auto"/>
        <w:left w:val="none" w:sz="0" w:space="0" w:color="auto"/>
        <w:bottom w:val="none" w:sz="0" w:space="0" w:color="auto"/>
        <w:right w:val="none" w:sz="0" w:space="0" w:color="auto"/>
      </w:divBdr>
    </w:div>
    <w:div w:id="1910648333">
      <w:bodyDiv w:val="1"/>
      <w:marLeft w:val="0"/>
      <w:marRight w:val="0"/>
      <w:marTop w:val="0"/>
      <w:marBottom w:val="0"/>
      <w:divBdr>
        <w:top w:val="none" w:sz="0" w:space="0" w:color="auto"/>
        <w:left w:val="none" w:sz="0" w:space="0" w:color="auto"/>
        <w:bottom w:val="none" w:sz="0" w:space="0" w:color="auto"/>
        <w:right w:val="none" w:sz="0" w:space="0" w:color="auto"/>
      </w:divBdr>
    </w:div>
    <w:div w:id="1975871752">
      <w:bodyDiv w:val="1"/>
      <w:marLeft w:val="0"/>
      <w:marRight w:val="0"/>
      <w:marTop w:val="0"/>
      <w:marBottom w:val="0"/>
      <w:divBdr>
        <w:top w:val="none" w:sz="0" w:space="0" w:color="auto"/>
        <w:left w:val="none" w:sz="0" w:space="0" w:color="auto"/>
        <w:bottom w:val="none" w:sz="0" w:space="0" w:color="auto"/>
        <w:right w:val="none" w:sz="0" w:space="0" w:color="auto"/>
      </w:divBdr>
    </w:div>
    <w:div w:id="205253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army.redstone.devcom-avmc.mbx.amr-ss-sar@army.mi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0usarmy.redstone.ccdc-avmc.mbx.amr-ame-sar@mail.mi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army.redstone.devcom-avmc.mbx.amr-ss-sar@army.mil" TargetMode="External"/><Relationship Id="rId5" Type="http://schemas.openxmlformats.org/officeDocument/2006/relationships/settings" Target="settings.xml"/><Relationship Id="rId15" Type="http://schemas.openxmlformats.org/officeDocument/2006/relationships/hyperlink" Target="mailto:usarmy.redstone.devcom-avmc.mbx.amr-ss-sar@army.mil" TargetMode="External"/><Relationship Id="rId10" Type="http://schemas.openxmlformats.org/officeDocument/2006/relationships/hyperlink" Target="mailto:usarmy.redstone.devcom-avmc.mbx.amr-ss-sar@army.mi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usarmy.redstone.devcom-avmc.mbx.amr-ss-sar@army.mil" TargetMode="External"/><Relationship Id="rId14" Type="http://schemas.openxmlformats.org/officeDocument/2006/relationships/hyperlink" Target="mailto:usarmy.redstone.rdecom-amrdec.mbx.ed-sar@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41E45-9273-4122-B6FF-91DA1DF56639}">
  <ds:schemaRefs>
    <ds:schemaRef ds:uri="http://schemas.openxmlformats.org/officeDocument/2006/bibliography"/>
  </ds:schemaRefs>
</ds:datastoreItem>
</file>

<file path=customXml/itemProps2.xml><?xml version="1.0" encoding="utf-8"?>
<ds:datastoreItem xmlns:ds="http://schemas.openxmlformats.org/officeDocument/2006/customXml" ds:itemID="{3675CA52-60D9-473B-8797-52854560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AMCOM Source Approval Program</vt:lpstr>
    </vt:vector>
  </TitlesOfParts>
  <Company>AMRDEC</Company>
  <LinksUpToDate>false</LinksUpToDate>
  <CharactersWithSpaces>11935</CharactersWithSpaces>
  <SharedDoc>false</SharedDoc>
  <HLinks>
    <vt:vector size="18" baseType="variant">
      <vt:variant>
        <vt:i4>7667756</vt:i4>
      </vt:variant>
      <vt:variant>
        <vt:i4>6</vt:i4>
      </vt:variant>
      <vt:variant>
        <vt:i4>0</vt:i4>
      </vt:variant>
      <vt:variant>
        <vt:i4>5</vt:i4>
      </vt:variant>
      <vt:variant>
        <vt:lpwstr>https://pubsweb.redstone.army.mil/amcompubsonline/pubs.htm</vt:lpwstr>
      </vt:variant>
      <vt:variant>
        <vt:lpwstr/>
      </vt:variant>
      <vt:variant>
        <vt:i4>4587535</vt:i4>
      </vt:variant>
      <vt:variant>
        <vt:i4>3</vt:i4>
      </vt:variant>
      <vt:variant>
        <vt:i4>0</vt:i4>
      </vt:variant>
      <vt:variant>
        <vt:i4>5</vt:i4>
      </vt:variant>
      <vt:variant>
        <vt:lpwstr>http://www.redstone.army.mil/cmo/samsar.html</vt:lpwstr>
      </vt:variant>
      <vt:variant>
        <vt:lpwstr/>
      </vt:variant>
      <vt:variant>
        <vt:i4>2687074</vt:i4>
      </vt:variant>
      <vt:variant>
        <vt:i4>0</vt:i4>
      </vt:variant>
      <vt:variant>
        <vt:i4>0</vt:i4>
      </vt:variant>
      <vt:variant>
        <vt:i4>5</vt:i4>
      </vt:variant>
      <vt:variant>
        <vt:lpwstr>http://www.redstone.army.mil/cmo/casl.html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AMCOM Source Approval Program</dc:title>
  <dc:creator>AMRDEC</dc:creator>
  <cp:lastModifiedBy>Stim, Walter M (Michael) CIV USARMY DEVCOM AVMC (USA)</cp:lastModifiedBy>
  <cp:revision>19</cp:revision>
  <cp:lastPrinted>2013-03-29T18:28:00Z</cp:lastPrinted>
  <dcterms:created xsi:type="dcterms:W3CDTF">2021-10-28T16:46:00Z</dcterms:created>
  <dcterms:modified xsi:type="dcterms:W3CDTF">2024-07-02T15:02:00Z</dcterms:modified>
</cp:coreProperties>
</file>